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2E2" w:rsidRDefault="00346FA9">
      <w:pPr>
        <w:pStyle w:val="a4"/>
        <w:rPr>
          <w:sz w:val="32"/>
        </w:rPr>
      </w:pPr>
      <w:r>
        <w:rPr>
          <w:sz w:val="32"/>
        </w:rPr>
        <w:t xml:space="preserve">Стоимость услуг на летний период   </w:t>
      </w:r>
      <w:r>
        <w:rPr>
          <w:b/>
          <w:sz w:val="32"/>
        </w:rPr>
        <w:t>01.06 - 29.08.2026</w:t>
      </w:r>
      <w:r>
        <w:rPr>
          <w:sz w:val="32"/>
        </w:rPr>
        <w:t xml:space="preserve"> г                    </w:t>
      </w:r>
    </w:p>
    <w:p w:rsidR="004D12E2" w:rsidRDefault="00346FA9">
      <w:pPr>
        <w:pStyle w:val="a4"/>
        <w:rPr>
          <w:sz w:val="32"/>
        </w:rPr>
      </w:pPr>
      <w:r>
        <w:rPr>
          <w:sz w:val="32"/>
        </w:rPr>
        <w:t xml:space="preserve">Центр дополнительного Образования "Страна Детства"                          </w:t>
      </w:r>
    </w:p>
    <w:p w:rsidR="004D12E2" w:rsidRDefault="00346FA9">
      <w:pPr>
        <w:tabs>
          <w:tab w:val="left" w:pos="10785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(Срок действия абонемента: календарный месяц/30 дней с даты покупки) 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405"/>
        <w:gridCol w:w="1134"/>
        <w:gridCol w:w="1985"/>
        <w:gridCol w:w="10460"/>
      </w:tblGrid>
      <w:tr w:rsidR="004D12E2">
        <w:trPr>
          <w:trHeight w:val="384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Программа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Возраст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Расписание</w:t>
            </w:r>
          </w:p>
        </w:tc>
        <w:tc>
          <w:tcPr>
            <w:tcW w:w="10460" w:type="dxa"/>
            <w:tcBorders>
              <w:bottom w:val="dashSmallGap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Стоимость</w:t>
            </w:r>
          </w:p>
        </w:tc>
      </w:tr>
      <w:tr w:rsidR="00346FA9" w:rsidTr="001564C8">
        <w:trPr>
          <w:trHeight w:val="1671"/>
        </w:trPr>
        <w:tc>
          <w:tcPr>
            <w:tcW w:w="2405" w:type="dxa"/>
          </w:tcPr>
          <w:p w:rsidR="00346FA9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ЛЕТНИЙ КЛУБ (</w:t>
            </w:r>
            <w:r>
              <w:rPr>
                <w:rFonts w:ascii="Times New Roman" w:eastAsia="Calibri" w:hAnsi="Times New Roman" w:cs="Times New Roman"/>
                <w:szCs w:val="24"/>
                <w:u w:val="single"/>
                <w:lang w:eastAsia="ru-RU"/>
              </w:rPr>
              <w:t>Дополнительная оплата:</w:t>
            </w:r>
          </w:p>
          <w:p w:rsidR="00346FA9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ЭКСКУРСИЯ (от 450 руб.)                  </w:t>
            </w:r>
          </w:p>
          <w:p w:rsidR="00346FA9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БАССЕЙН   (550 руб.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)</w:t>
            </w:r>
          </w:p>
          <w:p w:rsidR="00346FA9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6FA9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 xml:space="preserve">7-13 лет </w:t>
            </w:r>
          </w:p>
        </w:tc>
        <w:tc>
          <w:tcPr>
            <w:tcW w:w="1985" w:type="dxa"/>
          </w:tcPr>
          <w:p w:rsidR="00346FA9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Понедельник- пятница                   8.30-18.30</w:t>
            </w:r>
          </w:p>
        </w:tc>
        <w:tc>
          <w:tcPr>
            <w:tcW w:w="10460" w:type="dxa"/>
            <w:tcBorders>
              <w:top w:val="nil"/>
            </w:tcBorders>
          </w:tcPr>
          <w:p w:rsidR="00346FA9" w:rsidRDefault="00346FA9">
            <w:pPr>
              <w:tabs>
                <w:tab w:val="left" w:pos="284"/>
                <w:tab w:val="left" w:pos="567"/>
                <w:tab w:val="left" w:pos="4489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5 дней  с питанием 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 xml:space="preserve">12 500 руб.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Единовременная Оплата единовременно  4 нед.  (1 реб.) </w:t>
            </w:r>
          </w:p>
          <w:p w:rsidR="00346FA9" w:rsidRDefault="00346FA9">
            <w:pPr>
              <w:tabs>
                <w:tab w:val="left" w:pos="284"/>
                <w:tab w:val="left" w:pos="567"/>
                <w:tab w:val="left" w:pos="448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>47200 руб./11800 неделя</w:t>
            </w:r>
          </w:p>
          <w:p w:rsidR="00346FA9" w:rsidRPr="00346FA9" w:rsidRDefault="00346FA9" w:rsidP="00346FA9">
            <w:pPr>
              <w:tabs>
                <w:tab w:val="left" w:pos="284"/>
                <w:tab w:val="left" w:pos="567"/>
                <w:tab w:val="left" w:pos="448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 xml:space="preserve"> Р/О за 1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 день 2600 (с питанием </w:t>
            </w:r>
          </w:p>
          <w:p w:rsidR="00346FA9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                                </w:t>
            </w:r>
          </w:p>
        </w:tc>
      </w:tr>
      <w:tr w:rsidR="004D12E2">
        <w:trPr>
          <w:trHeight w:val="236"/>
        </w:trPr>
        <w:tc>
          <w:tcPr>
            <w:tcW w:w="2405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«Умняшки» (группа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Адаптации)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2-3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Понедельник, среда, пятница 8.30-12.3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460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Стоимость 15000 руб/ 12 занятий</w:t>
            </w:r>
          </w:p>
          <w:p w:rsidR="00346FA9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(без питания)</w:t>
            </w:r>
          </w:p>
        </w:tc>
      </w:tr>
      <w:tr w:rsidR="004D12E2">
        <w:trPr>
          <w:trHeight w:val="236"/>
        </w:trPr>
        <w:tc>
          <w:tcPr>
            <w:tcW w:w="2405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Школа Дошколят + «Мышлематика»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Cs w:val="28"/>
                <w:lang w:eastAsia="ru-RU"/>
              </w:rPr>
              <w:t>4-6 лет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Cs w:val="28"/>
                <w:lang w:eastAsia="ru-RU"/>
              </w:rPr>
              <w:t>Понедельник- пятница 9.00-12.00</w:t>
            </w:r>
          </w:p>
        </w:tc>
        <w:tc>
          <w:tcPr>
            <w:tcW w:w="10460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Cs w:val="20"/>
                <w:lang w:eastAsia="ru-RU"/>
              </w:rPr>
              <w:t>Стоимость 20100 руб.</w:t>
            </w:r>
          </w:p>
        </w:tc>
      </w:tr>
      <w:tr w:rsidR="004D12E2">
        <w:trPr>
          <w:trHeight w:val="236"/>
        </w:trPr>
        <w:tc>
          <w:tcPr>
            <w:tcW w:w="2405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«Мышлематика»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4-6 лет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Вторник-четверг 16.00-16.50</w:t>
            </w:r>
          </w:p>
        </w:tc>
        <w:tc>
          <w:tcPr>
            <w:tcW w:w="10460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Стоимость 4600 руб./8 занятий</w:t>
            </w:r>
          </w:p>
        </w:tc>
      </w:tr>
      <w:tr w:rsidR="004D12E2">
        <w:trPr>
          <w:trHeight w:val="236"/>
        </w:trPr>
        <w:tc>
          <w:tcPr>
            <w:tcW w:w="2405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КАРАПУЗиЯ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1-3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Вторник-четверг</w:t>
            </w:r>
          </w:p>
        </w:tc>
        <w:tc>
          <w:tcPr>
            <w:tcW w:w="10460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Пробное 350 руб.  АБ 4500руб. Р/О 800 руб.</w:t>
            </w:r>
          </w:p>
        </w:tc>
      </w:tr>
      <w:tr w:rsidR="004D12E2">
        <w:trPr>
          <w:trHeight w:val="236"/>
        </w:trPr>
        <w:tc>
          <w:tcPr>
            <w:tcW w:w="2405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Диагностика ЗУН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4-10 лет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Индивидуально</w:t>
            </w:r>
          </w:p>
        </w:tc>
        <w:tc>
          <w:tcPr>
            <w:tcW w:w="10460" w:type="dxa"/>
            <w:tcBorders>
              <w:top w:val="single" w:sz="4" w:space="0" w:color="auto"/>
            </w:tcBorders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1300 руб.</w:t>
            </w:r>
          </w:p>
        </w:tc>
      </w:tr>
      <w:tr w:rsidR="004D12E2">
        <w:trPr>
          <w:trHeight w:val="1033"/>
        </w:trPr>
        <w:tc>
          <w:tcPr>
            <w:tcW w:w="2405" w:type="dxa"/>
          </w:tcPr>
          <w:p w:rsidR="004D12E2" w:rsidRDefault="00346FA9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u w:val="single"/>
                <w:lang w:eastAsia="ru-RU"/>
              </w:rPr>
              <w:t xml:space="preserve">Экспресс курс           « Подготовка к школе »                  (24 зан.) 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6-7 лет</w:t>
            </w:r>
          </w:p>
        </w:tc>
        <w:tc>
          <w:tcPr>
            <w:tcW w:w="198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 xml:space="preserve">Понедельник, среда, пятница                          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 xml:space="preserve">         16.30-18.00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Стоимость:  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 xml:space="preserve">10 200руб. /12 занятий в месяц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12 зан. 10 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Единовременная оплата 24 зан.  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 xml:space="preserve">19 300 руб.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 xml:space="preserve">                                                                              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Пробных нет, диагностика включена.</w:t>
            </w:r>
          </w:p>
        </w:tc>
      </w:tr>
      <w:tr w:rsidR="004D12E2">
        <w:trPr>
          <w:trHeight w:val="768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АртКласс                     (ИЗО+Лепка)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3-7 лет</w:t>
            </w:r>
          </w:p>
        </w:tc>
        <w:tc>
          <w:tcPr>
            <w:tcW w:w="1985" w:type="dxa"/>
          </w:tcPr>
          <w:p w:rsidR="004D12E2" w:rsidRDefault="00346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  <w:t>Вторник и четверг</w:t>
            </w:r>
          </w:p>
          <w:p w:rsidR="004D12E2" w:rsidRDefault="00346FA9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  <w:t>16.50-17.35 ИЗО 17.40- 18.25  Лепка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  <w:t>( 3-7 лет)</w:t>
            </w:r>
          </w:p>
          <w:p w:rsidR="004D12E2" w:rsidRDefault="004D12E2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</w:tc>
        <w:tc>
          <w:tcPr>
            <w:tcW w:w="10460" w:type="dxa"/>
          </w:tcPr>
          <w:p w:rsidR="00346FA9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АБ 16  занятий 5600 руб.                                                                                     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/О 1200 руб   Пробных нет.</w:t>
            </w:r>
          </w:p>
        </w:tc>
      </w:tr>
      <w:tr w:rsidR="004D12E2">
        <w:trPr>
          <w:trHeight w:val="291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Мастер-класс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От 4 лет</w:t>
            </w:r>
          </w:p>
        </w:tc>
        <w:tc>
          <w:tcPr>
            <w:tcW w:w="1985" w:type="dxa"/>
          </w:tcPr>
          <w:p w:rsidR="004D12E2" w:rsidRDefault="00346F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Вторник 16.00-16.50</w:t>
            </w:r>
          </w:p>
          <w:p w:rsidR="004D12E2" w:rsidRDefault="004D12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800 руб.  Або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немент  4  зан. 2800</w:t>
            </w:r>
          </w:p>
        </w:tc>
      </w:tr>
      <w:tr w:rsidR="004D12E2">
        <w:trPr>
          <w:trHeight w:val="291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Песок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3-7</w:t>
            </w:r>
          </w:p>
        </w:tc>
        <w:tc>
          <w:tcPr>
            <w:tcW w:w="1985" w:type="dxa"/>
          </w:tcPr>
          <w:p w:rsidR="004D12E2" w:rsidRDefault="00346FA9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16.10-16.50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АБ 2300/4 занятий. Р/опл. 600 руб.  Пробных нет.</w:t>
            </w:r>
          </w:p>
        </w:tc>
      </w:tr>
      <w:tr w:rsidR="004D12E2">
        <w:trPr>
          <w:trHeight w:val="291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3-7</w:t>
            </w:r>
          </w:p>
        </w:tc>
        <w:tc>
          <w:tcPr>
            <w:tcW w:w="1985" w:type="dxa"/>
          </w:tcPr>
          <w:p w:rsidR="004D12E2" w:rsidRDefault="00346FA9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17.00-17.40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АБ 3600/8 занятий. Р/опл. 600 руб.  </w:t>
            </w:r>
          </w:p>
        </w:tc>
      </w:tr>
      <w:tr w:rsidR="004D12E2">
        <w:trPr>
          <w:trHeight w:val="291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ЛЕПКА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3-7</w:t>
            </w:r>
          </w:p>
        </w:tc>
        <w:tc>
          <w:tcPr>
            <w:tcW w:w="1985" w:type="dxa"/>
          </w:tcPr>
          <w:p w:rsidR="004D12E2" w:rsidRDefault="00346FA9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17.45-18.30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АБ 3600/8 занятия. Р/опл. 600 руб.  </w:t>
            </w:r>
          </w:p>
        </w:tc>
      </w:tr>
      <w:tr w:rsidR="004D12E2">
        <w:trPr>
          <w:trHeight w:val="792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Репетитор: 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Начальная школа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1-4 класс</w:t>
            </w:r>
          </w:p>
        </w:tc>
        <w:tc>
          <w:tcPr>
            <w:tcW w:w="198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Инд. График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50 мин.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АБ 8/ уроков 8000руб.                                                                                                          Пробное +Диагностика Разовая\опл  1200 руб.</w:t>
            </w:r>
          </w:p>
          <w:p w:rsidR="004D12E2" w:rsidRDefault="004D12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</w:tc>
      </w:tr>
      <w:tr w:rsidR="004D12E2">
        <w:trPr>
          <w:trHeight w:val="490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Английский 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язык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1-7 класс</w:t>
            </w:r>
          </w:p>
        </w:tc>
        <w:tc>
          <w:tcPr>
            <w:tcW w:w="198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Инд. График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60 мин.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АБ 8/ уроков  8000 руб.                                                                                                                                                     Р\о 1200 руб.</w:t>
            </w:r>
          </w:p>
        </w:tc>
      </w:tr>
      <w:tr w:rsidR="004D12E2">
        <w:trPr>
          <w:trHeight w:val="540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Математика репетитор (по запросу)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4-10 класс</w:t>
            </w:r>
          </w:p>
        </w:tc>
        <w:tc>
          <w:tcPr>
            <w:tcW w:w="198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Инд. график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Пробное + Диагностика  1000 руб.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Разовая оплата за урок 1200 руб.</w:t>
            </w:r>
          </w:p>
        </w:tc>
      </w:tr>
      <w:tr w:rsidR="004D12E2">
        <w:trPr>
          <w:trHeight w:val="420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Интенсивы: «Олимпиадные задачи» 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1-5 класс</w:t>
            </w:r>
          </w:p>
        </w:tc>
        <w:tc>
          <w:tcPr>
            <w:tcW w:w="198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Вторник, четверг 17.00-17.50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Группа  от  4 учеников  8 /зан 4500</w:t>
            </w:r>
          </w:p>
          <w:p w:rsidR="004D12E2" w:rsidRDefault="004D12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</w:tc>
      </w:tr>
      <w:tr w:rsidR="004D12E2">
        <w:trPr>
          <w:trHeight w:val="278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«Скорочтение и каллиграфия»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1-5 класс</w:t>
            </w:r>
          </w:p>
        </w:tc>
        <w:tc>
          <w:tcPr>
            <w:tcW w:w="198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Среда, пятница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Группа  от  4 учеников  8 /зан 4500</w:t>
            </w:r>
          </w:p>
          <w:p w:rsidR="004D12E2" w:rsidRDefault="004D12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E2">
        <w:trPr>
          <w:trHeight w:val="278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Робототехника, Визуальное Программирование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6-9 лет</w:t>
            </w:r>
          </w:p>
          <w:p w:rsidR="004D12E2" w:rsidRDefault="004D12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D12E2" w:rsidRDefault="00346F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8-10 лет</w:t>
            </w:r>
          </w:p>
        </w:tc>
        <w:tc>
          <w:tcPr>
            <w:tcW w:w="198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  <w:p w:rsidR="004D12E2" w:rsidRDefault="004D12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Группа  от  4 учеников  8 /зан 4500</w:t>
            </w:r>
          </w:p>
          <w:p w:rsidR="004D12E2" w:rsidRDefault="004D12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E2">
        <w:trPr>
          <w:trHeight w:val="278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Инженерия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9-13 лет</w:t>
            </w:r>
          </w:p>
        </w:tc>
        <w:tc>
          <w:tcPr>
            <w:tcW w:w="198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Среда 16.10-17.00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Группа от 3 учеников 5800 руб.</w:t>
            </w:r>
          </w:p>
        </w:tc>
      </w:tr>
      <w:tr w:rsidR="004D12E2">
        <w:trPr>
          <w:trHeight w:val="278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Нейропсихолог, психолог</w:t>
            </w:r>
          </w:p>
        </w:tc>
        <w:tc>
          <w:tcPr>
            <w:tcW w:w="1134" w:type="dxa"/>
          </w:tcPr>
          <w:p w:rsidR="004D12E2" w:rsidRDefault="004D12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Инд. график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Консультация  3000 руб. 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Занятия 2500 руб.</w:t>
            </w:r>
          </w:p>
        </w:tc>
      </w:tr>
      <w:tr w:rsidR="004D12E2">
        <w:trPr>
          <w:trHeight w:val="490"/>
        </w:trPr>
        <w:tc>
          <w:tcPr>
            <w:tcW w:w="240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Логопед</w:t>
            </w:r>
          </w:p>
        </w:tc>
        <w:tc>
          <w:tcPr>
            <w:tcW w:w="1134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С 2 лет</w:t>
            </w:r>
          </w:p>
        </w:tc>
        <w:tc>
          <w:tcPr>
            <w:tcW w:w="1985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Инд. график</w:t>
            </w:r>
          </w:p>
        </w:tc>
        <w:tc>
          <w:tcPr>
            <w:tcW w:w="10460" w:type="dxa"/>
          </w:tcPr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Диагностика  РР 1500 руб.</w:t>
            </w:r>
          </w:p>
          <w:p w:rsidR="004D12E2" w:rsidRDefault="00346FA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Одно занятие 45 мин. 2000 руб.</w:t>
            </w:r>
          </w:p>
        </w:tc>
      </w:tr>
    </w:tbl>
    <w:p w:rsidR="004D12E2" w:rsidRDefault="004D12E2"/>
    <w:sectPr w:rsidR="004D12E2">
      <w:pgSz w:w="11906" w:h="16838"/>
      <w:pgMar w:top="426" w:right="2125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2E2" w:rsidRDefault="00346FA9">
      <w:pPr>
        <w:spacing w:line="240" w:lineRule="auto"/>
      </w:pPr>
      <w:r>
        <w:separator/>
      </w:r>
    </w:p>
  </w:endnote>
  <w:endnote w:type="continuationSeparator" w:id="0">
    <w:p w:rsidR="004D12E2" w:rsidRDefault="00346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2E2" w:rsidRDefault="00346FA9">
      <w:pPr>
        <w:spacing w:after="0"/>
      </w:pPr>
      <w:r>
        <w:separator/>
      </w:r>
    </w:p>
  </w:footnote>
  <w:footnote w:type="continuationSeparator" w:id="0">
    <w:p w:rsidR="004D12E2" w:rsidRDefault="00346F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57"/>
    <w:rsid w:val="00121933"/>
    <w:rsid w:val="00215A57"/>
    <w:rsid w:val="002E164A"/>
    <w:rsid w:val="00346FA9"/>
    <w:rsid w:val="003755EC"/>
    <w:rsid w:val="00482749"/>
    <w:rsid w:val="004D12E2"/>
    <w:rsid w:val="006450AB"/>
    <w:rsid w:val="00666E57"/>
    <w:rsid w:val="009E5F47"/>
    <w:rsid w:val="00DE6187"/>
    <w:rsid w:val="00E3157D"/>
    <w:rsid w:val="4918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B406C-49EA-4AE5-990B-EB2044FD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2026-04-03T17:18:00Z</dcterms:created>
  <dcterms:modified xsi:type="dcterms:W3CDTF">2026-05-01T16:20:00Z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4D337C1BA0CC4AB498B0D21968E9C5F6_12</vt:lpwstr>
  </property>
</Properties>
</file>