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E02" w:rsidRDefault="00004659" w:rsidP="009A3E02">
      <w:pPr>
        <w:tabs>
          <w:tab w:val="left" w:pos="2592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322580</wp:posOffset>
            </wp:positionV>
            <wp:extent cx="906780" cy="723900"/>
            <wp:effectExtent l="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6324456956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659" w:rsidRPr="00004659" w:rsidRDefault="00004659" w:rsidP="00004659">
      <w:pPr>
        <w:tabs>
          <w:tab w:val="left" w:pos="1896"/>
        </w:tabs>
        <w:spacing w:after="160" w:line="259" w:lineRule="auto"/>
      </w:pPr>
      <w:r w:rsidRPr="00004659">
        <w:tab/>
      </w:r>
    </w:p>
    <w:tbl>
      <w:tblPr>
        <w:tblStyle w:val="a3"/>
        <w:tblpPr w:leftFromText="180" w:rightFromText="180" w:vertAnchor="text" w:horzAnchor="margin" w:tblpXSpec="center" w:tblpY="790"/>
        <w:tblW w:w="15475" w:type="dxa"/>
        <w:tblLook w:val="04A0" w:firstRow="1" w:lastRow="0" w:firstColumn="1" w:lastColumn="0" w:noHBand="0" w:noVBand="1"/>
      </w:tblPr>
      <w:tblGrid>
        <w:gridCol w:w="2553"/>
        <w:gridCol w:w="2584"/>
        <w:gridCol w:w="2525"/>
        <w:gridCol w:w="2645"/>
        <w:gridCol w:w="2584"/>
        <w:gridCol w:w="2584"/>
      </w:tblGrid>
      <w:tr w:rsidR="00004659" w:rsidRPr="00004659" w:rsidTr="00886FAB">
        <w:trPr>
          <w:trHeight w:val="276"/>
        </w:trPr>
        <w:tc>
          <w:tcPr>
            <w:tcW w:w="2553" w:type="dxa"/>
          </w:tcPr>
          <w:p w:rsidR="00004659" w:rsidRPr="00004659" w:rsidRDefault="00004659" w:rsidP="00004659">
            <w:pPr>
              <w:tabs>
                <w:tab w:val="left" w:pos="1965"/>
              </w:tabs>
              <w:spacing w:after="0" w:line="240" w:lineRule="auto"/>
              <w:rPr>
                <w:rFonts w:ascii="Cambria" w:eastAsia="Calibri" w:hAnsi="Cambria" w:cs="Times New Roman"/>
                <w:b/>
                <w:szCs w:val="24"/>
              </w:rPr>
            </w:pPr>
            <w:r w:rsidRPr="00004659">
              <w:rPr>
                <w:rFonts w:ascii="Cambria" w:eastAsia="Calibri" w:hAnsi="Cambria" w:cs="Times New Roman"/>
                <w:b/>
                <w:szCs w:val="24"/>
              </w:rPr>
              <w:t xml:space="preserve">8.00- 9.00 </w:t>
            </w:r>
          </w:p>
        </w:tc>
        <w:tc>
          <w:tcPr>
            <w:tcW w:w="2584" w:type="dxa"/>
            <w:shd w:val="clear" w:color="auto" w:fill="FFE599" w:themeFill="accent4" w:themeFillTint="66"/>
          </w:tcPr>
          <w:p w:rsidR="00004659" w:rsidRPr="00004659" w:rsidRDefault="00004659" w:rsidP="00004659">
            <w:pPr>
              <w:tabs>
                <w:tab w:val="left" w:pos="1965"/>
              </w:tabs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004659">
              <w:rPr>
                <w:rFonts w:ascii="Cambria" w:eastAsia="Calibri" w:hAnsi="Cambria" w:cs="Times New Roman"/>
                <w:szCs w:val="24"/>
              </w:rPr>
              <w:t xml:space="preserve">Прием детей, утренняя зарядка, игры </w:t>
            </w:r>
          </w:p>
        </w:tc>
        <w:tc>
          <w:tcPr>
            <w:tcW w:w="2525" w:type="dxa"/>
          </w:tcPr>
          <w:p w:rsidR="00004659" w:rsidRPr="00004659" w:rsidRDefault="00004659" w:rsidP="00004659">
            <w:pPr>
              <w:tabs>
                <w:tab w:val="left" w:pos="1965"/>
              </w:tabs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004659">
              <w:rPr>
                <w:rFonts w:ascii="Cambria" w:eastAsia="Calibri" w:hAnsi="Cambria" w:cs="Times New Roman"/>
                <w:szCs w:val="24"/>
              </w:rPr>
              <w:t>Прием детей, утренняя зарядка, игры</w:t>
            </w:r>
          </w:p>
        </w:tc>
        <w:tc>
          <w:tcPr>
            <w:tcW w:w="2645" w:type="dxa"/>
            <w:shd w:val="clear" w:color="auto" w:fill="FFE599" w:themeFill="accent4" w:themeFillTint="66"/>
          </w:tcPr>
          <w:p w:rsidR="00004659" w:rsidRPr="00004659" w:rsidRDefault="00004659" w:rsidP="00004659">
            <w:pPr>
              <w:tabs>
                <w:tab w:val="left" w:pos="1965"/>
              </w:tabs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004659">
              <w:rPr>
                <w:rFonts w:ascii="Cambria" w:eastAsia="Calibri" w:hAnsi="Cambria" w:cs="Times New Roman"/>
                <w:szCs w:val="24"/>
              </w:rPr>
              <w:t>Прием детей, утренняя зарядка, игры</w:t>
            </w:r>
          </w:p>
        </w:tc>
        <w:tc>
          <w:tcPr>
            <w:tcW w:w="2584" w:type="dxa"/>
          </w:tcPr>
          <w:p w:rsidR="00004659" w:rsidRPr="00004659" w:rsidRDefault="00004659" w:rsidP="00004659">
            <w:pPr>
              <w:tabs>
                <w:tab w:val="left" w:pos="1965"/>
              </w:tabs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004659">
              <w:rPr>
                <w:rFonts w:ascii="Cambria" w:eastAsia="Calibri" w:hAnsi="Cambria" w:cs="Times New Roman"/>
                <w:szCs w:val="24"/>
              </w:rPr>
              <w:t>Прием детей, утренняя зарядка, игры</w:t>
            </w:r>
          </w:p>
        </w:tc>
        <w:tc>
          <w:tcPr>
            <w:tcW w:w="2584" w:type="dxa"/>
            <w:shd w:val="clear" w:color="auto" w:fill="FFE599" w:themeFill="accent4" w:themeFillTint="66"/>
          </w:tcPr>
          <w:p w:rsidR="00004659" w:rsidRPr="00004659" w:rsidRDefault="00004659" w:rsidP="00004659">
            <w:pPr>
              <w:tabs>
                <w:tab w:val="left" w:pos="1965"/>
              </w:tabs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004659">
              <w:rPr>
                <w:rFonts w:ascii="Cambria" w:eastAsia="Calibri" w:hAnsi="Cambria" w:cs="Times New Roman"/>
                <w:szCs w:val="24"/>
              </w:rPr>
              <w:t>Прием детей, утренняя зарядка, игры</w:t>
            </w:r>
          </w:p>
        </w:tc>
      </w:tr>
      <w:tr w:rsidR="00004659" w:rsidRPr="00004659" w:rsidTr="00886FAB">
        <w:trPr>
          <w:trHeight w:val="285"/>
        </w:trPr>
        <w:tc>
          <w:tcPr>
            <w:tcW w:w="2553" w:type="dxa"/>
          </w:tcPr>
          <w:p w:rsidR="00004659" w:rsidRPr="00004659" w:rsidRDefault="00004659" w:rsidP="00004659">
            <w:pPr>
              <w:tabs>
                <w:tab w:val="left" w:pos="1965"/>
              </w:tabs>
              <w:spacing w:after="0" w:line="240" w:lineRule="auto"/>
              <w:rPr>
                <w:rFonts w:ascii="Cambria" w:eastAsia="Calibri" w:hAnsi="Cambria" w:cs="Times New Roman"/>
                <w:b/>
                <w:szCs w:val="24"/>
              </w:rPr>
            </w:pPr>
            <w:r w:rsidRPr="00004659">
              <w:rPr>
                <w:rFonts w:ascii="Cambria" w:eastAsia="Calibri" w:hAnsi="Cambria" w:cs="Times New Roman"/>
                <w:b/>
                <w:szCs w:val="24"/>
              </w:rPr>
              <w:t>9.00 - 9.30</w:t>
            </w:r>
          </w:p>
        </w:tc>
        <w:tc>
          <w:tcPr>
            <w:tcW w:w="2584" w:type="dxa"/>
            <w:shd w:val="clear" w:color="auto" w:fill="FFE599" w:themeFill="accent4" w:themeFillTint="66"/>
          </w:tcPr>
          <w:p w:rsidR="00004659" w:rsidRPr="00004659" w:rsidRDefault="00004659" w:rsidP="00004659">
            <w:pPr>
              <w:tabs>
                <w:tab w:val="left" w:pos="1965"/>
              </w:tabs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004659">
              <w:rPr>
                <w:rFonts w:ascii="Cambria" w:eastAsia="Calibri" w:hAnsi="Cambria" w:cs="Times New Roman"/>
                <w:szCs w:val="24"/>
              </w:rPr>
              <w:t>Завтрак. Гигиенические процедуры</w:t>
            </w:r>
          </w:p>
        </w:tc>
        <w:tc>
          <w:tcPr>
            <w:tcW w:w="2525" w:type="dxa"/>
          </w:tcPr>
          <w:p w:rsidR="00004659" w:rsidRPr="00004659" w:rsidRDefault="00004659" w:rsidP="00004659">
            <w:pPr>
              <w:tabs>
                <w:tab w:val="left" w:pos="1965"/>
              </w:tabs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004659">
              <w:rPr>
                <w:rFonts w:ascii="Cambria" w:eastAsia="Calibri" w:hAnsi="Cambria" w:cs="Times New Roman"/>
                <w:szCs w:val="24"/>
              </w:rPr>
              <w:t>Завтрак. Гигиенические процедуры</w:t>
            </w:r>
          </w:p>
        </w:tc>
        <w:tc>
          <w:tcPr>
            <w:tcW w:w="2645" w:type="dxa"/>
            <w:shd w:val="clear" w:color="auto" w:fill="FFE599" w:themeFill="accent4" w:themeFillTint="66"/>
          </w:tcPr>
          <w:p w:rsidR="00004659" w:rsidRPr="00004659" w:rsidRDefault="00004659" w:rsidP="00004659">
            <w:pPr>
              <w:tabs>
                <w:tab w:val="left" w:pos="1965"/>
              </w:tabs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004659">
              <w:rPr>
                <w:rFonts w:ascii="Cambria" w:eastAsia="Calibri" w:hAnsi="Cambria" w:cs="Times New Roman"/>
                <w:szCs w:val="24"/>
              </w:rPr>
              <w:t>Завтрак. Гигиенические процедуры</w:t>
            </w:r>
          </w:p>
        </w:tc>
        <w:tc>
          <w:tcPr>
            <w:tcW w:w="2584" w:type="dxa"/>
          </w:tcPr>
          <w:p w:rsidR="00004659" w:rsidRPr="00004659" w:rsidRDefault="00004659" w:rsidP="00004659">
            <w:pPr>
              <w:tabs>
                <w:tab w:val="left" w:pos="1965"/>
              </w:tabs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004659">
              <w:rPr>
                <w:rFonts w:ascii="Cambria" w:eastAsia="Calibri" w:hAnsi="Cambria" w:cs="Times New Roman"/>
                <w:szCs w:val="24"/>
              </w:rPr>
              <w:t>Завтрак. Гигиенические процедуры</w:t>
            </w:r>
          </w:p>
        </w:tc>
        <w:tc>
          <w:tcPr>
            <w:tcW w:w="2584" w:type="dxa"/>
            <w:shd w:val="clear" w:color="auto" w:fill="FFE599" w:themeFill="accent4" w:themeFillTint="66"/>
          </w:tcPr>
          <w:p w:rsidR="00004659" w:rsidRPr="00004659" w:rsidRDefault="00004659" w:rsidP="00004659">
            <w:pPr>
              <w:tabs>
                <w:tab w:val="left" w:pos="1965"/>
              </w:tabs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004659">
              <w:rPr>
                <w:rFonts w:ascii="Cambria" w:eastAsia="Calibri" w:hAnsi="Cambria" w:cs="Times New Roman"/>
                <w:szCs w:val="24"/>
              </w:rPr>
              <w:t>Завтрак. Гигиенические процедуры</w:t>
            </w:r>
          </w:p>
        </w:tc>
      </w:tr>
      <w:tr w:rsidR="00004659" w:rsidRPr="00004659" w:rsidTr="00886FAB">
        <w:trPr>
          <w:trHeight w:val="540"/>
        </w:trPr>
        <w:tc>
          <w:tcPr>
            <w:tcW w:w="2553" w:type="dxa"/>
          </w:tcPr>
          <w:p w:rsidR="00004659" w:rsidRPr="00004659" w:rsidRDefault="00004659" w:rsidP="00004659">
            <w:pPr>
              <w:tabs>
                <w:tab w:val="left" w:pos="1965"/>
              </w:tabs>
              <w:spacing w:after="0" w:line="240" w:lineRule="auto"/>
              <w:rPr>
                <w:rFonts w:ascii="Cambria" w:eastAsia="Calibri" w:hAnsi="Cambria" w:cs="Times New Roman"/>
                <w:b/>
                <w:szCs w:val="24"/>
              </w:rPr>
            </w:pPr>
            <w:r w:rsidRPr="00004659">
              <w:rPr>
                <w:rFonts w:ascii="Cambria" w:eastAsia="Calibri" w:hAnsi="Cambria" w:cs="Times New Roman"/>
                <w:b/>
                <w:szCs w:val="24"/>
              </w:rPr>
              <w:t>9.40 - 10.10</w:t>
            </w:r>
          </w:p>
        </w:tc>
        <w:tc>
          <w:tcPr>
            <w:tcW w:w="2584" w:type="dxa"/>
            <w:shd w:val="clear" w:color="auto" w:fill="FFE599" w:themeFill="accent4" w:themeFillTint="66"/>
          </w:tcPr>
          <w:p w:rsidR="00004659" w:rsidRPr="00004659" w:rsidRDefault="00004659" w:rsidP="00004659">
            <w:pPr>
              <w:tabs>
                <w:tab w:val="left" w:pos="1965"/>
              </w:tabs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004659">
              <w:rPr>
                <w:rFonts w:ascii="Cambria" w:hAnsi="Cambria"/>
              </w:rPr>
              <w:t>Учусь читать/ развиваю графические навыки</w:t>
            </w:r>
          </w:p>
        </w:tc>
        <w:tc>
          <w:tcPr>
            <w:tcW w:w="2525" w:type="dxa"/>
            <w:vMerge w:val="restart"/>
          </w:tcPr>
          <w:p w:rsidR="00004659" w:rsidRPr="00886FAB" w:rsidRDefault="00004659" w:rsidP="00004659">
            <w:pPr>
              <w:spacing w:after="0" w:line="240" w:lineRule="auto"/>
              <w:rPr>
                <w:rFonts w:ascii="Cambria" w:hAnsi="Cambria"/>
                <w:sz w:val="24"/>
                <w:shd w:val="clear" w:color="auto" w:fill="FFFFFF"/>
              </w:rPr>
            </w:pPr>
            <w:r w:rsidRPr="00886FAB">
              <w:rPr>
                <w:rFonts w:ascii="Cambria" w:hAnsi="Cambria"/>
                <w:sz w:val="24"/>
                <w:shd w:val="clear" w:color="auto" w:fill="FFFFFF"/>
              </w:rPr>
              <w:t>Музыкальное</w:t>
            </w:r>
          </w:p>
          <w:p w:rsidR="00004659" w:rsidRPr="00004659" w:rsidRDefault="00004659" w:rsidP="00004659">
            <w:pPr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886FAB">
              <w:rPr>
                <w:rFonts w:ascii="Cambria" w:hAnsi="Cambria"/>
                <w:sz w:val="24"/>
                <w:shd w:val="clear" w:color="auto" w:fill="FFFFFF"/>
              </w:rPr>
              <w:t xml:space="preserve"> развитие</w:t>
            </w:r>
          </w:p>
        </w:tc>
        <w:tc>
          <w:tcPr>
            <w:tcW w:w="2645" w:type="dxa"/>
            <w:shd w:val="clear" w:color="auto" w:fill="FFE599" w:themeFill="accent4" w:themeFillTint="66"/>
          </w:tcPr>
          <w:p w:rsidR="00004659" w:rsidRPr="00004659" w:rsidRDefault="00004659" w:rsidP="00004659">
            <w:pPr>
              <w:tabs>
                <w:tab w:val="left" w:pos="1965"/>
              </w:tabs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004659">
              <w:rPr>
                <w:rFonts w:ascii="Cambria" w:hAnsi="Cambria"/>
              </w:rPr>
              <w:t>Учусь читать/ развиваю графические навыки</w:t>
            </w:r>
          </w:p>
        </w:tc>
        <w:tc>
          <w:tcPr>
            <w:tcW w:w="2584" w:type="dxa"/>
            <w:vMerge w:val="restart"/>
          </w:tcPr>
          <w:p w:rsidR="00004659" w:rsidRPr="00004659" w:rsidRDefault="00004659" w:rsidP="00004659">
            <w:pPr>
              <w:tabs>
                <w:tab w:val="left" w:pos="1965"/>
              </w:tabs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886FAB">
              <w:rPr>
                <w:rFonts w:ascii="Cambria" w:hAnsi="Cambria"/>
                <w:shd w:val="clear" w:color="auto" w:fill="FFFFFF"/>
              </w:rPr>
              <w:t>Комплексное занятие: развитие речи/ / познав. развитие</w:t>
            </w:r>
          </w:p>
        </w:tc>
        <w:tc>
          <w:tcPr>
            <w:tcW w:w="2584" w:type="dxa"/>
            <w:shd w:val="clear" w:color="auto" w:fill="FFE599" w:themeFill="accent4" w:themeFillTint="66"/>
          </w:tcPr>
          <w:p w:rsidR="00004659" w:rsidRPr="00004659" w:rsidRDefault="00004659" w:rsidP="00004659">
            <w:pPr>
              <w:tabs>
                <w:tab w:val="left" w:pos="1965"/>
              </w:tabs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004659">
              <w:rPr>
                <w:rFonts w:ascii="Cambria" w:eastAsia="Calibri" w:hAnsi="Cambria" w:cs="Times New Roman"/>
                <w:szCs w:val="24"/>
              </w:rPr>
              <w:t>Учусь писать красиво</w:t>
            </w:r>
          </w:p>
        </w:tc>
      </w:tr>
      <w:tr w:rsidR="00004659" w:rsidRPr="00004659" w:rsidTr="00886FAB">
        <w:trPr>
          <w:trHeight w:val="540"/>
        </w:trPr>
        <w:tc>
          <w:tcPr>
            <w:tcW w:w="2553" w:type="dxa"/>
          </w:tcPr>
          <w:p w:rsidR="00004659" w:rsidRPr="00004659" w:rsidRDefault="00004659" w:rsidP="00004659">
            <w:pPr>
              <w:tabs>
                <w:tab w:val="left" w:pos="1965"/>
              </w:tabs>
              <w:spacing w:after="0" w:line="240" w:lineRule="auto"/>
              <w:rPr>
                <w:rFonts w:ascii="Cambria" w:eastAsia="Calibri" w:hAnsi="Cambria" w:cs="Times New Roman"/>
                <w:b/>
                <w:szCs w:val="24"/>
              </w:rPr>
            </w:pPr>
            <w:r w:rsidRPr="00004659">
              <w:rPr>
                <w:rFonts w:ascii="Cambria" w:eastAsia="Calibri" w:hAnsi="Cambria" w:cs="Times New Roman"/>
                <w:b/>
                <w:szCs w:val="24"/>
              </w:rPr>
              <w:t>10.15 -10.55</w:t>
            </w:r>
          </w:p>
        </w:tc>
        <w:tc>
          <w:tcPr>
            <w:tcW w:w="2584" w:type="dxa"/>
            <w:shd w:val="clear" w:color="auto" w:fill="FFE599" w:themeFill="accent4" w:themeFillTint="66"/>
          </w:tcPr>
          <w:p w:rsidR="00004659" w:rsidRPr="00004659" w:rsidRDefault="00004659" w:rsidP="00004659">
            <w:pPr>
              <w:tabs>
                <w:tab w:val="left" w:pos="1965"/>
              </w:tabs>
              <w:spacing w:after="0" w:line="240" w:lineRule="auto"/>
              <w:rPr>
                <w:rFonts w:ascii="Cambria" w:hAnsi="Cambria"/>
              </w:rPr>
            </w:pPr>
            <w:r w:rsidRPr="00004659">
              <w:rPr>
                <w:rFonts w:ascii="Cambria" w:hAnsi="Cambria"/>
              </w:rPr>
              <w:t>Учусь считать/Развиваю логическое мышление</w:t>
            </w:r>
          </w:p>
        </w:tc>
        <w:tc>
          <w:tcPr>
            <w:tcW w:w="2525" w:type="dxa"/>
            <w:vMerge/>
          </w:tcPr>
          <w:p w:rsidR="00004659" w:rsidRPr="00004659" w:rsidRDefault="00004659" w:rsidP="00004659">
            <w:pPr>
              <w:spacing w:after="0" w:line="240" w:lineRule="auto"/>
              <w:rPr>
                <w:rFonts w:ascii="Cambria" w:hAnsi="Cambria"/>
                <w:sz w:val="20"/>
                <w:shd w:val="clear" w:color="auto" w:fill="FFFFFF"/>
              </w:rPr>
            </w:pPr>
          </w:p>
        </w:tc>
        <w:tc>
          <w:tcPr>
            <w:tcW w:w="2645" w:type="dxa"/>
            <w:shd w:val="clear" w:color="auto" w:fill="FFE599" w:themeFill="accent4" w:themeFillTint="66"/>
          </w:tcPr>
          <w:p w:rsidR="00004659" w:rsidRPr="00004659" w:rsidRDefault="00004659" w:rsidP="00004659">
            <w:pPr>
              <w:tabs>
                <w:tab w:val="left" w:pos="1965"/>
              </w:tabs>
              <w:spacing w:after="0" w:line="240" w:lineRule="auto"/>
              <w:rPr>
                <w:rFonts w:ascii="Cambria" w:hAnsi="Cambria"/>
                <w:sz w:val="20"/>
                <w:shd w:val="clear" w:color="auto" w:fill="FFFFFF"/>
              </w:rPr>
            </w:pPr>
            <w:r w:rsidRPr="00004659">
              <w:rPr>
                <w:rFonts w:ascii="Cambria" w:hAnsi="Cambria"/>
              </w:rPr>
              <w:t>Учусь считать/Развиваю логическое мышление</w:t>
            </w:r>
          </w:p>
        </w:tc>
        <w:tc>
          <w:tcPr>
            <w:tcW w:w="2584" w:type="dxa"/>
            <w:vMerge/>
          </w:tcPr>
          <w:p w:rsidR="00004659" w:rsidRPr="00004659" w:rsidRDefault="00004659" w:rsidP="00004659">
            <w:pPr>
              <w:tabs>
                <w:tab w:val="left" w:pos="1965"/>
              </w:tabs>
              <w:spacing w:after="0" w:line="240" w:lineRule="auto"/>
              <w:rPr>
                <w:rFonts w:ascii="Cambria" w:hAnsi="Cambria"/>
                <w:sz w:val="20"/>
                <w:shd w:val="clear" w:color="auto" w:fill="FFFFFF"/>
              </w:rPr>
            </w:pPr>
          </w:p>
        </w:tc>
        <w:tc>
          <w:tcPr>
            <w:tcW w:w="2584" w:type="dxa"/>
            <w:shd w:val="clear" w:color="auto" w:fill="FFE599" w:themeFill="accent4" w:themeFillTint="66"/>
          </w:tcPr>
          <w:p w:rsidR="00004659" w:rsidRPr="00004659" w:rsidRDefault="00004659" w:rsidP="00004659">
            <w:pPr>
              <w:tabs>
                <w:tab w:val="left" w:pos="1965"/>
              </w:tabs>
              <w:spacing w:after="0" w:line="240" w:lineRule="auto"/>
              <w:rPr>
                <w:rFonts w:ascii="Cambria" w:hAnsi="Cambria"/>
                <w:sz w:val="20"/>
                <w:shd w:val="clear" w:color="auto" w:fill="FFFFFF"/>
              </w:rPr>
            </w:pPr>
            <w:r w:rsidRPr="00004659">
              <w:rPr>
                <w:rFonts w:ascii="Cambria" w:hAnsi="Cambria"/>
              </w:rPr>
              <w:t>Учусь считать/Развиваю логическое мышление</w:t>
            </w:r>
          </w:p>
        </w:tc>
      </w:tr>
      <w:tr w:rsidR="00004659" w:rsidRPr="00004659" w:rsidTr="00886FAB">
        <w:trPr>
          <w:trHeight w:val="645"/>
        </w:trPr>
        <w:tc>
          <w:tcPr>
            <w:tcW w:w="2553" w:type="dxa"/>
          </w:tcPr>
          <w:p w:rsidR="00004659" w:rsidRPr="00004659" w:rsidRDefault="00004659" w:rsidP="00004659">
            <w:pPr>
              <w:tabs>
                <w:tab w:val="left" w:pos="1965"/>
              </w:tabs>
              <w:spacing w:after="0" w:line="240" w:lineRule="auto"/>
              <w:rPr>
                <w:rFonts w:ascii="Cambria" w:eastAsia="Calibri" w:hAnsi="Cambria" w:cs="Times New Roman"/>
                <w:b/>
                <w:szCs w:val="24"/>
              </w:rPr>
            </w:pPr>
            <w:r w:rsidRPr="00004659">
              <w:rPr>
                <w:rFonts w:ascii="Cambria" w:eastAsia="Calibri" w:hAnsi="Cambria" w:cs="Times New Roman"/>
                <w:b/>
                <w:szCs w:val="24"/>
              </w:rPr>
              <w:t>10.50-11.00</w:t>
            </w:r>
          </w:p>
        </w:tc>
        <w:tc>
          <w:tcPr>
            <w:tcW w:w="2584" w:type="dxa"/>
            <w:shd w:val="clear" w:color="auto" w:fill="FFE599" w:themeFill="accent4" w:themeFillTint="66"/>
          </w:tcPr>
          <w:p w:rsidR="00004659" w:rsidRPr="00004659" w:rsidRDefault="00004659" w:rsidP="00004659">
            <w:pPr>
              <w:tabs>
                <w:tab w:val="left" w:pos="1965"/>
              </w:tabs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004659">
              <w:rPr>
                <w:rFonts w:ascii="Cambria" w:eastAsia="Calibri" w:hAnsi="Cambria" w:cs="Times New Roman"/>
                <w:szCs w:val="24"/>
              </w:rPr>
              <w:t xml:space="preserve"> </w:t>
            </w:r>
            <w:proofErr w:type="spellStart"/>
            <w:r w:rsidRPr="00004659">
              <w:rPr>
                <w:rFonts w:ascii="Cambria" w:eastAsia="Calibri" w:hAnsi="Cambria" w:cs="Times New Roman"/>
                <w:szCs w:val="24"/>
              </w:rPr>
              <w:t>Сокопауза</w:t>
            </w:r>
            <w:proofErr w:type="spellEnd"/>
            <w:r w:rsidRPr="00004659">
              <w:rPr>
                <w:rFonts w:ascii="Cambria" w:eastAsia="Calibri" w:hAnsi="Cambria" w:cs="Times New Roman"/>
                <w:szCs w:val="24"/>
              </w:rPr>
              <w:t xml:space="preserve">                   </w:t>
            </w:r>
            <w:proofErr w:type="spellStart"/>
            <w:r w:rsidRPr="00004659">
              <w:rPr>
                <w:rFonts w:ascii="Cambria" w:eastAsia="Calibri" w:hAnsi="Cambria" w:cs="Times New Roman"/>
                <w:szCs w:val="24"/>
              </w:rPr>
              <w:t>Гигиенич</w:t>
            </w:r>
            <w:proofErr w:type="spellEnd"/>
            <w:r w:rsidRPr="00004659">
              <w:rPr>
                <w:rFonts w:ascii="Cambria" w:eastAsia="Calibri" w:hAnsi="Cambria" w:cs="Times New Roman"/>
                <w:szCs w:val="24"/>
              </w:rPr>
              <w:t>. процедуры</w:t>
            </w:r>
          </w:p>
        </w:tc>
        <w:tc>
          <w:tcPr>
            <w:tcW w:w="2525" w:type="dxa"/>
          </w:tcPr>
          <w:p w:rsidR="00004659" w:rsidRPr="00004659" w:rsidRDefault="00004659" w:rsidP="00004659">
            <w:pPr>
              <w:tabs>
                <w:tab w:val="left" w:pos="1965"/>
              </w:tabs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004659">
              <w:rPr>
                <w:rFonts w:ascii="Cambria" w:eastAsia="Calibri" w:hAnsi="Cambria" w:cs="Times New Roman"/>
                <w:szCs w:val="24"/>
              </w:rPr>
              <w:t xml:space="preserve"> </w:t>
            </w:r>
            <w:proofErr w:type="spellStart"/>
            <w:r w:rsidRPr="00004659">
              <w:rPr>
                <w:rFonts w:ascii="Cambria" w:eastAsia="Calibri" w:hAnsi="Cambria" w:cs="Times New Roman"/>
                <w:szCs w:val="24"/>
              </w:rPr>
              <w:t>Сокопауза</w:t>
            </w:r>
            <w:proofErr w:type="spellEnd"/>
            <w:r w:rsidRPr="00004659">
              <w:rPr>
                <w:rFonts w:ascii="Cambria" w:eastAsia="Calibri" w:hAnsi="Cambria" w:cs="Times New Roman"/>
                <w:szCs w:val="24"/>
              </w:rPr>
              <w:t xml:space="preserve">                  </w:t>
            </w:r>
            <w:proofErr w:type="spellStart"/>
            <w:r w:rsidRPr="00004659">
              <w:rPr>
                <w:rFonts w:ascii="Cambria" w:eastAsia="Calibri" w:hAnsi="Cambria" w:cs="Times New Roman"/>
                <w:szCs w:val="24"/>
              </w:rPr>
              <w:t>Гигиенич</w:t>
            </w:r>
            <w:proofErr w:type="spellEnd"/>
            <w:r w:rsidRPr="00004659">
              <w:rPr>
                <w:rFonts w:ascii="Cambria" w:eastAsia="Calibri" w:hAnsi="Cambria" w:cs="Times New Roman"/>
                <w:szCs w:val="24"/>
              </w:rPr>
              <w:t>. процедуры</w:t>
            </w:r>
          </w:p>
        </w:tc>
        <w:tc>
          <w:tcPr>
            <w:tcW w:w="2645" w:type="dxa"/>
            <w:shd w:val="clear" w:color="auto" w:fill="FFE599" w:themeFill="accent4" w:themeFillTint="66"/>
          </w:tcPr>
          <w:p w:rsidR="00004659" w:rsidRPr="00004659" w:rsidRDefault="00004659" w:rsidP="00004659">
            <w:pPr>
              <w:tabs>
                <w:tab w:val="left" w:pos="1965"/>
              </w:tabs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proofErr w:type="spellStart"/>
            <w:r w:rsidRPr="00004659">
              <w:rPr>
                <w:rFonts w:ascii="Cambria" w:eastAsia="Calibri" w:hAnsi="Cambria" w:cs="Times New Roman"/>
                <w:szCs w:val="24"/>
              </w:rPr>
              <w:t>Сокопауза</w:t>
            </w:r>
            <w:proofErr w:type="spellEnd"/>
            <w:r w:rsidRPr="00004659">
              <w:rPr>
                <w:rFonts w:ascii="Cambria" w:eastAsia="Calibri" w:hAnsi="Cambria" w:cs="Times New Roman"/>
                <w:szCs w:val="24"/>
              </w:rPr>
              <w:t xml:space="preserve">                </w:t>
            </w:r>
            <w:proofErr w:type="spellStart"/>
            <w:r w:rsidRPr="00004659">
              <w:rPr>
                <w:rFonts w:ascii="Cambria" w:eastAsia="Calibri" w:hAnsi="Cambria" w:cs="Times New Roman"/>
                <w:szCs w:val="24"/>
              </w:rPr>
              <w:t>Гигиенич</w:t>
            </w:r>
            <w:proofErr w:type="spellEnd"/>
            <w:r w:rsidRPr="00004659">
              <w:rPr>
                <w:rFonts w:ascii="Cambria" w:eastAsia="Calibri" w:hAnsi="Cambria" w:cs="Times New Roman"/>
                <w:szCs w:val="24"/>
              </w:rPr>
              <w:t>. процедуры</w:t>
            </w:r>
          </w:p>
        </w:tc>
        <w:tc>
          <w:tcPr>
            <w:tcW w:w="2584" w:type="dxa"/>
          </w:tcPr>
          <w:p w:rsidR="00004659" w:rsidRPr="00004659" w:rsidRDefault="00004659" w:rsidP="00004659">
            <w:pPr>
              <w:tabs>
                <w:tab w:val="left" w:pos="1965"/>
              </w:tabs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proofErr w:type="spellStart"/>
            <w:r w:rsidRPr="00004659">
              <w:rPr>
                <w:rFonts w:ascii="Cambria" w:eastAsia="Calibri" w:hAnsi="Cambria" w:cs="Times New Roman"/>
                <w:szCs w:val="24"/>
              </w:rPr>
              <w:t>Сокопауза</w:t>
            </w:r>
            <w:proofErr w:type="spellEnd"/>
            <w:r w:rsidRPr="00004659">
              <w:rPr>
                <w:rFonts w:ascii="Cambria" w:eastAsia="Calibri" w:hAnsi="Cambria" w:cs="Times New Roman"/>
                <w:szCs w:val="24"/>
              </w:rPr>
              <w:t xml:space="preserve">               </w:t>
            </w:r>
            <w:proofErr w:type="spellStart"/>
            <w:r w:rsidRPr="00004659">
              <w:rPr>
                <w:rFonts w:ascii="Cambria" w:eastAsia="Calibri" w:hAnsi="Cambria" w:cs="Times New Roman"/>
                <w:szCs w:val="24"/>
              </w:rPr>
              <w:t>Гигиенич</w:t>
            </w:r>
            <w:proofErr w:type="spellEnd"/>
            <w:r w:rsidRPr="00004659">
              <w:rPr>
                <w:rFonts w:ascii="Cambria" w:eastAsia="Calibri" w:hAnsi="Cambria" w:cs="Times New Roman"/>
                <w:szCs w:val="24"/>
              </w:rPr>
              <w:t>. процедуры</w:t>
            </w:r>
          </w:p>
        </w:tc>
        <w:tc>
          <w:tcPr>
            <w:tcW w:w="2584" w:type="dxa"/>
            <w:shd w:val="clear" w:color="auto" w:fill="FFE599" w:themeFill="accent4" w:themeFillTint="66"/>
          </w:tcPr>
          <w:p w:rsidR="00004659" w:rsidRPr="00004659" w:rsidRDefault="00004659" w:rsidP="00004659">
            <w:pPr>
              <w:tabs>
                <w:tab w:val="left" w:pos="1965"/>
              </w:tabs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proofErr w:type="spellStart"/>
            <w:r w:rsidRPr="00004659">
              <w:rPr>
                <w:rFonts w:ascii="Cambria" w:eastAsia="Calibri" w:hAnsi="Cambria" w:cs="Times New Roman"/>
                <w:szCs w:val="24"/>
              </w:rPr>
              <w:t>Сокопауза</w:t>
            </w:r>
            <w:proofErr w:type="spellEnd"/>
            <w:r w:rsidRPr="00004659">
              <w:rPr>
                <w:rFonts w:ascii="Cambria" w:eastAsia="Calibri" w:hAnsi="Cambria" w:cs="Times New Roman"/>
                <w:szCs w:val="24"/>
              </w:rPr>
              <w:t xml:space="preserve">                 </w:t>
            </w:r>
            <w:proofErr w:type="spellStart"/>
            <w:r w:rsidRPr="00004659">
              <w:rPr>
                <w:rFonts w:ascii="Cambria" w:eastAsia="Calibri" w:hAnsi="Cambria" w:cs="Times New Roman"/>
                <w:szCs w:val="24"/>
              </w:rPr>
              <w:t>Гигиенич</w:t>
            </w:r>
            <w:proofErr w:type="spellEnd"/>
            <w:r w:rsidRPr="00004659">
              <w:rPr>
                <w:rFonts w:ascii="Cambria" w:eastAsia="Calibri" w:hAnsi="Cambria" w:cs="Times New Roman"/>
                <w:szCs w:val="24"/>
              </w:rPr>
              <w:t>. процедуры</w:t>
            </w:r>
          </w:p>
        </w:tc>
      </w:tr>
      <w:tr w:rsidR="00004659" w:rsidRPr="00004659" w:rsidTr="00886FAB">
        <w:trPr>
          <w:trHeight w:val="318"/>
        </w:trPr>
        <w:tc>
          <w:tcPr>
            <w:tcW w:w="2553" w:type="dxa"/>
          </w:tcPr>
          <w:p w:rsidR="00004659" w:rsidRPr="00004659" w:rsidRDefault="00004659" w:rsidP="00004659">
            <w:pPr>
              <w:tabs>
                <w:tab w:val="left" w:pos="1965"/>
              </w:tabs>
              <w:spacing w:after="0" w:line="240" w:lineRule="auto"/>
              <w:rPr>
                <w:rFonts w:ascii="Cambria" w:eastAsia="Calibri" w:hAnsi="Cambria" w:cs="Times New Roman"/>
                <w:b/>
                <w:szCs w:val="24"/>
              </w:rPr>
            </w:pPr>
            <w:r w:rsidRPr="00004659">
              <w:rPr>
                <w:rFonts w:ascii="Cambria" w:eastAsia="Calibri" w:hAnsi="Cambria" w:cs="Times New Roman"/>
                <w:b/>
                <w:szCs w:val="24"/>
              </w:rPr>
              <w:t>11.10-12.00</w:t>
            </w:r>
          </w:p>
        </w:tc>
        <w:tc>
          <w:tcPr>
            <w:tcW w:w="2584" w:type="dxa"/>
            <w:shd w:val="clear" w:color="auto" w:fill="FFE599" w:themeFill="accent4" w:themeFillTint="66"/>
          </w:tcPr>
          <w:p w:rsidR="00004659" w:rsidRPr="00004659" w:rsidRDefault="00004659" w:rsidP="00004659">
            <w:pPr>
              <w:tabs>
                <w:tab w:val="left" w:pos="1965"/>
              </w:tabs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004659">
              <w:rPr>
                <w:rFonts w:ascii="Cambria" w:eastAsia="Calibri" w:hAnsi="Cambria" w:cs="Times New Roman"/>
                <w:szCs w:val="24"/>
              </w:rPr>
              <w:t>Прогулка (игры, в случае непогоды)</w:t>
            </w:r>
          </w:p>
        </w:tc>
        <w:tc>
          <w:tcPr>
            <w:tcW w:w="2525" w:type="dxa"/>
          </w:tcPr>
          <w:p w:rsidR="00004659" w:rsidRPr="00004659" w:rsidRDefault="00004659" w:rsidP="00004659">
            <w:pPr>
              <w:tabs>
                <w:tab w:val="left" w:pos="1965"/>
              </w:tabs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004659">
              <w:rPr>
                <w:rFonts w:ascii="Cambria" w:eastAsia="Calibri" w:hAnsi="Cambria" w:cs="Times New Roman"/>
                <w:szCs w:val="24"/>
              </w:rPr>
              <w:t>Прогулка (игры, в случае непогоды)</w:t>
            </w:r>
          </w:p>
        </w:tc>
        <w:tc>
          <w:tcPr>
            <w:tcW w:w="2645" w:type="dxa"/>
            <w:shd w:val="clear" w:color="auto" w:fill="FFE599" w:themeFill="accent4" w:themeFillTint="66"/>
          </w:tcPr>
          <w:p w:rsidR="00004659" w:rsidRPr="00004659" w:rsidRDefault="00004659" w:rsidP="00004659">
            <w:pPr>
              <w:tabs>
                <w:tab w:val="left" w:pos="1965"/>
              </w:tabs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004659">
              <w:rPr>
                <w:rFonts w:ascii="Cambria" w:eastAsia="Calibri" w:hAnsi="Cambria" w:cs="Times New Roman"/>
                <w:szCs w:val="24"/>
              </w:rPr>
              <w:t>Прогулка (игры, в случае непогоды)</w:t>
            </w:r>
          </w:p>
        </w:tc>
        <w:tc>
          <w:tcPr>
            <w:tcW w:w="2584" w:type="dxa"/>
          </w:tcPr>
          <w:p w:rsidR="00004659" w:rsidRPr="00004659" w:rsidRDefault="00004659" w:rsidP="00004659">
            <w:pPr>
              <w:tabs>
                <w:tab w:val="left" w:pos="1965"/>
              </w:tabs>
              <w:spacing w:after="0" w:line="240" w:lineRule="auto"/>
              <w:rPr>
                <w:rFonts w:ascii="Cambria" w:eastAsia="Calibri" w:hAnsi="Cambria" w:cs="Times New Roman"/>
                <w:b/>
                <w:szCs w:val="24"/>
              </w:rPr>
            </w:pPr>
            <w:r w:rsidRPr="00004659">
              <w:rPr>
                <w:rFonts w:ascii="Cambria" w:eastAsia="Calibri" w:hAnsi="Cambria" w:cs="Times New Roman"/>
                <w:szCs w:val="24"/>
              </w:rPr>
              <w:t>Прогулка (игры, в случае непогоды)</w:t>
            </w:r>
          </w:p>
        </w:tc>
        <w:tc>
          <w:tcPr>
            <w:tcW w:w="2584" w:type="dxa"/>
            <w:shd w:val="clear" w:color="auto" w:fill="FFE599" w:themeFill="accent4" w:themeFillTint="66"/>
          </w:tcPr>
          <w:p w:rsidR="00004659" w:rsidRPr="00004659" w:rsidRDefault="00004659" w:rsidP="00004659">
            <w:pPr>
              <w:tabs>
                <w:tab w:val="left" w:pos="1965"/>
              </w:tabs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004659">
              <w:rPr>
                <w:rFonts w:ascii="Cambria" w:eastAsia="Calibri" w:hAnsi="Cambria" w:cs="Times New Roman"/>
                <w:szCs w:val="24"/>
              </w:rPr>
              <w:t>Прогулка (игры, в случае непогоды)</w:t>
            </w:r>
          </w:p>
        </w:tc>
      </w:tr>
      <w:tr w:rsidR="00004659" w:rsidRPr="00004659" w:rsidTr="00886FAB">
        <w:trPr>
          <w:trHeight w:val="543"/>
        </w:trPr>
        <w:tc>
          <w:tcPr>
            <w:tcW w:w="2553" w:type="dxa"/>
          </w:tcPr>
          <w:p w:rsidR="00004659" w:rsidRDefault="00004659" w:rsidP="00004659">
            <w:pPr>
              <w:tabs>
                <w:tab w:val="left" w:pos="1965"/>
              </w:tabs>
              <w:spacing w:after="0" w:line="240" w:lineRule="auto"/>
              <w:rPr>
                <w:rFonts w:ascii="Cambria" w:eastAsia="Calibri" w:hAnsi="Cambria" w:cs="Times New Roman"/>
                <w:b/>
                <w:szCs w:val="24"/>
              </w:rPr>
            </w:pPr>
            <w:r w:rsidRPr="00004659">
              <w:rPr>
                <w:rFonts w:ascii="Cambria" w:eastAsia="Calibri" w:hAnsi="Cambria" w:cs="Times New Roman"/>
                <w:b/>
                <w:szCs w:val="24"/>
              </w:rPr>
              <w:t>12.10.-12.40</w:t>
            </w:r>
          </w:p>
          <w:p w:rsidR="00886FAB" w:rsidRPr="00004659" w:rsidRDefault="00886FAB" w:rsidP="00004659">
            <w:pPr>
              <w:tabs>
                <w:tab w:val="left" w:pos="1965"/>
              </w:tabs>
              <w:spacing w:after="0" w:line="240" w:lineRule="auto"/>
              <w:rPr>
                <w:rFonts w:ascii="Cambria" w:eastAsia="Calibri" w:hAnsi="Cambria" w:cs="Times New Roman"/>
                <w:b/>
                <w:szCs w:val="24"/>
              </w:rPr>
            </w:pPr>
          </w:p>
        </w:tc>
        <w:tc>
          <w:tcPr>
            <w:tcW w:w="2584" w:type="dxa"/>
            <w:shd w:val="clear" w:color="auto" w:fill="FFE599" w:themeFill="accent4" w:themeFillTint="66"/>
          </w:tcPr>
          <w:p w:rsidR="00004659" w:rsidRPr="00004659" w:rsidRDefault="00004659" w:rsidP="00004659">
            <w:pPr>
              <w:tabs>
                <w:tab w:val="left" w:pos="1965"/>
              </w:tabs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004659">
              <w:rPr>
                <w:rFonts w:ascii="Cambria" w:eastAsia="Calibri" w:hAnsi="Cambria" w:cs="Times New Roman"/>
                <w:szCs w:val="24"/>
              </w:rPr>
              <w:t>Учусь писать красиво</w:t>
            </w:r>
          </w:p>
        </w:tc>
        <w:tc>
          <w:tcPr>
            <w:tcW w:w="2525" w:type="dxa"/>
          </w:tcPr>
          <w:p w:rsidR="00004659" w:rsidRPr="00004659" w:rsidRDefault="00004659" w:rsidP="00004659">
            <w:pPr>
              <w:tabs>
                <w:tab w:val="left" w:pos="1965"/>
              </w:tabs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proofErr w:type="spellStart"/>
            <w:r w:rsidRPr="00004659">
              <w:rPr>
                <w:rFonts w:ascii="Cambria" w:eastAsia="Calibri" w:hAnsi="Cambria" w:cs="Times New Roman"/>
                <w:szCs w:val="24"/>
              </w:rPr>
              <w:t>Гигиенич.процедуры</w:t>
            </w:r>
            <w:proofErr w:type="spellEnd"/>
            <w:r w:rsidRPr="00004659">
              <w:rPr>
                <w:rFonts w:ascii="Cambria" w:eastAsia="Calibri" w:hAnsi="Cambria" w:cs="Times New Roman"/>
                <w:szCs w:val="24"/>
              </w:rPr>
              <w:t xml:space="preserve"> Игры, творчество.</w:t>
            </w:r>
          </w:p>
        </w:tc>
        <w:tc>
          <w:tcPr>
            <w:tcW w:w="2645" w:type="dxa"/>
            <w:shd w:val="clear" w:color="auto" w:fill="FFE599" w:themeFill="accent4" w:themeFillTint="66"/>
          </w:tcPr>
          <w:p w:rsidR="00004659" w:rsidRPr="00004659" w:rsidRDefault="00004659" w:rsidP="00004659">
            <w:pPr>
              <w:tabs>
                <w:tab w:val="left" w:pos="1965"/>
              </w:tabs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004659">
              <w:rPr>
                <w:rFonts w:ascii="Cambria" w:eastAsia="Calibri" w:hAnsi="Cambria" w:cs="Times New Roman"/>
                <w:szCs w:val="24"/>
              </w:rPr>
              <w:t>Мир вокруг нас</w:t>
            </w:r>
          </w:p>
        </w:tc>
        <w:tc>
          <w:tcPr>
            <w:tcW w:w="2584" w:type="dxa"/>
          </w:tcPr>
          <w:p w:rsidR="00004659" w:rsidRPr="00004659" w:rsidRDefault="00004659" w:rsidP="00004659">
            <w:pPr>
              <w:tabs>
                <w:tab w:val="left" w:pos="1965"/>
              </w:tabs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proofErr w:type="spellStart"/>
            <w:r w:rsidRPr="00004659">
              <w:rPr>
                <w:rFonts w:ascii="Cambria" w:eastAsia="Calibri" w:hAnsi="Cambria" w:cs="Times New Roman"/>
                <w:szCs w:val="24"/>
              </w:rPr>
              <w:t>Гигиенич.процедуры</w:t>
            </w:r>
            <w:proofErr w:type="spellEnd"/>
            <w:r w:rsidRPr="00004659">
              <w:rPr>
                <w:rFonts w:ascii="Cambria" w:eastAsia="Calibri" w:hAnsi="Cambria" w:cs="Times New Roman"/>
                <w:szCs w:val="24"/>
              </w:rPr>
              <w:t xml:space="preserve"> Игры, творчество</w:t>
            </w:r>
          </w:p>
        </w:tc>
        <w:tc>
          <w:tcPr>
            <w:tcW w:w="2584" w:type="dxa"/>
            <w:shd w:val="clear" w:color="auto" w:fill="FFE599" w:themeFill="accent4" w:themeFillTint="66"/>
          </w:tcPr>
          <w:p w:rsidR="00004659" w:rsidRPr="00004659" w:rsidRDefault="00004659" w:rsidP="00004659">
            <w:pPr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004659">
              <w:rPr>
                <w:rFonts w:ascii="Cambria" w:eastAsia="Calibri" w:hAnsi="Cambria" w:cs="Times New Roman"/>
                <w:szCs w:val="24"/>
              </w:rPr>
              <w:t>Мир вокруг нас</w:t>
            </w:r>
          </w:p>
        </w:tc>
      </w:tr>
      <w:tr w:rsidR="00004659" w:rsidRPr="00004659" w:rsidTr="00886FAB">
        <w:trPr>
          <w:trHeight w:val="556"/>
        </w:trPr>
        <w:tc>
          <w:tcPr>
            <w:tcW w:w="2553" w:type="dxa"/>
            <w:shd w:val="clear" w:color="auto" w:fill="FFFFFF" w:themeFill="background1"/>
          </w:tcPr>
          <w:p w:rsidR="00004659" w:rsidRPr="00004659" w:rsidRDefault="00004659" w:rsidP="00886FAB">
            <w:pPr>
              <w:shd w:val="clear" w:color="auto" w:fill="A8D08D" w:themeFill="accent6" w:themeFillTint="99"/>
              <w:tabs>
                <w:tab w:val="left" w:pos="1965"/>
              </w:tabs>
              <w:spacing w:after="0" w:line="240" w:lineRule="auto"/>
              <w:rPr>
                <w:rFonts w:ascii="Cambria" w:eastAsia="Calibri" w:hAnsi="Cambria" w:cs="Times New Roman"/>
                <w:b/>
                <w:szCs w:val="24"/>
              </w:rPr>
            </w:pPr>
            <w:r w:rsidRPr="00004659">
              <w:rPr>
                <w:rFonts w:ascii="Cambria" w:eastAsia="Calibri" w:hAnsi="Cambria" w:cs="Times New Roman"/>
                <w:b/>
                <w:szCs w:val="24"/>
              </w:rPr>
              <w:t xml:space="preserve">13.00 - 15.00 </w:t>
            </w:r>
          </w:p>
        </w:tc>
        <w:tc>
          <w:tcPr>
            <w:tcW w:w="2584" w:type="dxa"/>
            <w:shd w:val="clear" w:color="auto" w:fill="A8D08D" w:themeFill="accent6" w:themeFillTint="99"/>
          </w:tcPr>
          <w:p w:rsidR="00004659" w:rsidRPr="00004659" w:rsidRDefault="00004659" w:rsidP="00886FAB">
            <w:pPr>
              <w:shd w:val="clear" w:color="auto" w:fill="A8D08D" w:themeFill="accent6" w:themeFillTint="99"/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004659">
              <w:rPr>
                <w:rFonts w:ascii="Cambria" w:eastAsia="Calibri" w:hAnsi="Cambria" w:cs="Times New Roman"/>
                <w:szCs w:val="24"/>
              </w:rPr>
              <w:t>Обед. Послеобеденный отдых</w:t>
            </w:r>
          </w:p>
          <w:p w:rsidR="00004659" w:rsidRPr="00004659" w:rsidRDefault="00004659" w:rsidP="00886FAB">
            <w:pPr>
              <w:shd w:val="clear" w:color="auto" w:fill="A8D08D" w:themeFill="accent6" w:themeFillTint="99"/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</w:p>
          <w:p w:rsidR="00004659" w:rsidRPr="00004659" w:rsidRDefault="00004659" w:rsidP="00886FAB">
            <w:pPr>
              <w:shd w:val="clear" w:color="auto" w:fill="A8D08D" w:themeFill="accent6" w:themeFillTint="99"/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</w:p>
        </w:tc>
        <w:tc>
          <w:tcPr>
            <w:tcW w:w="2525" w:type="dxa"/>
            <w:shd w:val="clear" w:color="auto" w:fill="A8D08D" w:themeFill="accent6" w:themeFillTint="99"/>
          </w:tcPr>
          <w:p w:rsidR="00004659" w:rsidRPr="00004659" w:rsidRDefault="00004659" w:rsidP="00886FAB">
            <w:pPr>
              <w:shd w:val="clear" w:color="auto" w:fill="A8D08D" w:themeFill="accent6" w:themeFillTint="99"/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004659">
              <w:rPr>
                <w:rFonts w:ascii="Cambria" w:eastAsia="Calibri" w:hAnsi="Cambria" w:cs="Times New Roman"/>
                <w:szCs w:val="24"/>
              </w:rPr>
              <w:t>Обед</w:t>
            </w:r>
          </w:p>
          <w:p w:rsidR="00004659" w:rsidRPr="00004659" w:rsidRDefault="00004659" w:rsidP="00886FAB">
            <w:pPr>
              <w:shd w:val="clear" w:color="auto" w:fill="A8D08D" w:themeFill="accent6" w:themeFillTint="99"/>
              <w:tabs>
                <w:tab w:val="left" w:pos="1965"/>
              </w:tabs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004659">
              <w:rPr>
                <w:rFonts w:ascii="Cambria" w:eastAsia="Calibri" w:hAnsi="Cambria" w:cs="Times New Roman"/>
                <w:szCs w:val="24"/>
              </w:rPr>
              <w:t>Послеобеденный отдых</w:t>
            </w:r>
          </w:p>
        </w:tc>
        <w:tc>
          <w:tcPr>
            <w:tcW w:w="2645" w:type="dxa"/>
            <w:shd w:val="clear" w:color="auto" w:fill="A8D08D" w:themeFill="accent6" w:themeFillTint="99"/>
          </w:tcPr>
          <w:p w:rsidR="00004659" w:rsidRPr="00004659" w:rsidRDefault="00004659" w:rsidP="00886FAB">
            <w:pPr>
              <w:shd w:val="clear" w:color="auto" w:fill="A8D08D" w:themeFill="accent6" w:themeFillTint="99"/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004659">
              <w:rPr>
                <w:rFonts w:ascii="Cambria" w:eastAsia="Calibri" w:hAnsi="Cambria" w:cs="Times New Roman"/>
                <w:szCs w:val="24"/>
              </w:rPr>
              <w:t>Обед</w:t>
            </w:r>
          </w:p>
          <w:p w:rsidR="00004659" w:rsidRPr="00004659" w:rsidRDefault="00004659" w:rsidP="00886FAB">
            <w:pPr>
              <w:shd w:val="clear" w:color="auto" w:fill="A8D08D" w:themeFill="accent6" w:themeFillTint="99"/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004659">
              <w:rPr>
                <w:rFonts w:ascii="Cambria" w:eastAsia="Calibri" w:hAnsi="Cambria" w:cs="Times New Roman"/>
                <w:szCs w:val="24"/>
              </w:rPr>
              <w:t>Послеобеденный отдых</w:t>
            </w:r>
          </w:p>
        </w:tc>
        <w:tc>
          <w:tcPr>
            <w:tcW w:w="2584" w:type="dxa"/>
            <w:shd w:val="clear" w:color="auto" w:fill="A8D08D" w:themeFill="accent6" w:themeFillTint="99"/>
          </w:tcPr>
          <w:p w:rsidR="00004659" w:rsidRPr="00004659" w:rsidRDefault="00004659" w:rsidP="00886FAB">
            <w:pPr>
              <w:shd w:val="clear" w:color="auto" w:fill="A8D08D" w:themeFill="accent6" w:themeFillTint="99"/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004659">
              <w:rPr>
                <w:rFonts w:ascii="Cambria" w:eastAsia="Calibri" w:hAnsi="Cambria" w:cs="Times New Roman"/>
                <w:szCs w:val="24"/>
              </w:rPr>
              <w:t>Обед</w:t>
            </w:r>
          </w:p>
          <w:p w:rsidR="00004659" w:rsidRPr="00004659" w:rsidRDefault="00004659" w:rsidP="00886FAB">
            <w:pPr>
              <w:shd w:val="clear" w:color="auto" w:fill="A8D08D" w:themeFill="accent6" w:themeFillTint="99"/>
              <w:tabs>
                <w:tab w:val="left" w:pos="1965"/>
              </w:tabs>
              <w:spacing w:after="0" w:line="240" w:lineRule="auto"/>
              <w:rPr>
                <w:rFonts w:ascii="Cambria" w:eastAsia="Calibri" w:hAnsi="Cambria" w:cs="Times New Roman"/>
                <w:b/>
                <w:szCs w:val="24"/>
              </w:rPr>
            </w:pPr>
            <w:r w:rsidRPr="00004659">
              <w:rPr>
                <w:rFonts w:ascii="Cambria" w:eastAsia="Calibri" w:hAnsi="Cambria" w:cs="Times New Roman"/>
                <w:szCs w:val="24"/>
              </w:rPr>
              <w:t>Послеобеденный отдых</w:t>
            </w:r>
          </w:p>
          <w:p w:rsidR="00004659" w:rsidRPr="00004659" w:rsidRDefault="00004659" w:rsidP="00886FAB">
            <w:pPr>
              <w:shd w:val="clear" w:color="auto" w:fill="A8D08D" w:themeFill="accent6" w:themeFillTint="99"/>
              <w:tabs>
                <w:tab w:val="left" w:pos="1965"/>
              </w:tabs>
              <w:spacing w:after="0" w:line="240" w:lineRule="auto"/>
              <w:rPr>
                <w:rFonts w:ascii="Cambria" w:eastAsia="Calibri" w:hAnsi="Cambria" w:cs="Times New Roman"/>
                <w:b/>
                <w:szCs w:val="24"/>
              </w:rPr>
            </w:pPr>
            <w:r w:rsidRPr="00004659">
              <w:rPr>
                <w:rFonts w:ascii="Cambria" w:eastAsia="Calibri" w:hAnsi="Cambria" w:cs="Times New Roman"/>
                <w:b/>
                <w:szCs w:val="24"/>
              </w:rPr>
              <w:t xml:space="preserve">       </w:t>
            </w:r>
          </w:p>
          <w:p w:rsidR="00004659" w:rsidRPr="00004659" w:rsidRDefault="00004659" w:rsidP="00886FAB">
            <w:pPr>
              <w:shd w:val="clear" w:color="auto" w:fill="A8D08D" w:themeFill="accent6" w:themeFillTint="99"/>
              <w:tabs>
                <w:tab w:val="left" w:pos="1965"/>
              </w:tabs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</w:p>
        </w:tc>
        <w:tc>
          <w:tcPr>
            <w:tcW w:w="2584" w:type="dxa"/>
            <w:shd w:val="clear" w:color="auto" w:fill="A8D08D" w:themeFill="accent6" w:themeFillTint="99"/>
          </w:tcPr>
          <w:p w:rsidR="00004659" w:rsidRPr="00004659" w:rsidRDefault="00004659" w:rsidP="00886FAB">
            <w:pPr>
              <w:shd w:val="clear" w:color="auto" w:fill="A8D08D" w:themeFill="accent6" w:themeFillTint="99"/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004659">
              <w:rPr>
                <w:rFonts w:ascii="Cambria" w:eastAsia="Calibri" w:hAnsi="Cambria" w:cs="Times New Roman"/>
                <w:szCs w:val="24"/>
              </w:rPr>
              <w:t>Обед</w:t>
            </w:r>
          </w:p>
          <w:p w:rsidR="00004659" w:rsidRPr="00004659" w:rsidRDefault="00004659" w:rsidP="00886FAB">
            <w:pPr>
              <w:shd w:val="clear" w:color="auto" w:fill="A8D08D" w:themeFill="accent6" w:themeFillTint="99"/>
              <w:tabs>
                <w:tab w:val="left" w:pos="1965"/>
              </w:tabs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004659">
              <w:rPr>
                <w:rFonts w:ascii="Cambria" w:eastAsia="Calibri" w:hAnsi="Cambria" w:cs="Times New Roman"/>
                <w:szCs w:val="24"/>
              </w:rPr>
              <w:t>Послеобеденный отдых</w:t>
            </w:r>
          </w:p>
        </w:tc>
      </w:tr>
    </w:tbl>
    <w:p w:rsidR="00004659" w:rsidRPr="00004659" w:rsidRDefault="00004659" w:rsidP="00886FAB">
      <w:pPr>
        <w:shd w:val="clear" w:color="auto" w:fill="A8D08D" w:themeFill="accent6" w:themeFillTint="99"/>
        <w:jc w:val="both"/>
        <w:rPr>
          <w:rFonts w:ascii="Cambria" w:eastAsia="Calibri" w:hAnsi="Cambria" w:cs="Times New Roman"/>
          <w:b/>
          <w:sz w:val="32"/>
          <w:szCs w:val="36"/>
        </w:rPr>
      </w:pPr>
      <w:r w:rsidRPr="00004659">
        <w:rPr>
          <w:rFonts w:ascii="Cambria" w:eastAsia="Calibri" w:hAnsi="Cambria" w:cs="Times New Roman"/>
          <w:b/>
          <w:sz w:val="32"/>
          <w:szCs w:val="36"/>
        </w:rPr>
        <w:t xml:space="preserve">                   </w:t>
      </w:r>
      <w:r>
        <w:rPr>
          <w:rFonts w:ascii="Cambria" w:eastAsia="Calibri" w:hAnsi="Cambria" w:cs="Times New Roman"/>
          <w:b/>
          <w:sz w:val="32"/>
          <w:szCs w:val="36"/>
        </w:rPr>
        <w:t xml:space="preserve">        </w:t>
      </w:r>
      <w:r w:rsidRPr="00004659">
        <w:rPr>
          <w:rFonts w:ascii="Cambria" w:eastAsia="Calibri" w:hAnsi="Cambria" w:cs="Times New Roman"/>
          <w:b/>
          <w:sz w:val="36"/>
          <w:szCs w:val="36"/>
        </w:rPr>
        <w:t>РИТМ ДНЯ И РАСПИСАНИЕ 0 КЛАСС (6-7 ЛЕТ)</w:t>
      </w:r>
      <w:bookmarkStart w:id="0" w:name="_GoBack"/>
      <w:bookmarkEnd w:id="0"/>
    </w:p>
    <w:tbl>
      <w:tblPr>
        <w:tblStyle w:val="a3"/>
        <w:tblW w:w="15593" w:type="dxa"/>
        <w:tblInd w:w="-289" w:type="dxa"/>
        <w:tblLook w:val="04A0" w:firstRow="1" w:lastRow="0" w:firstColumn="1" w:lastColumn="0" w:noHBand="0" w:noVBand="1"/>
      </w:tblPr>
      <w:tblGrid>
        <w:gridCol w:w="2552"/>
        <w:gridCol w:w="2694"/>
        <w:gridCol w:w="2409"/>
        <w:gridCol w:w="2694"/>
        <w:gridCol w:w="2551"/>
        <w:gridCol w:w="2693"/>
      </w:tblGrid>
      <w:tr w:rsidR="00004659" w:rsidRPr="00004659" w:rsidTr="00886FAB">
        <w:trPr>
          <w:trHeight w:val="382"/>
        </w:trPr>
        <w:tc>
          <w:tcPr>
            <w:tcW w:w="2552" w:type="dxa"/>
          </w:tcPr>
          <w:p w:rsidR="00004659" w:rsidRPr="00004659" w:rsidRDefault="00004659" w:rsidP="00886FAB">
            <w:pPr>
              <w:shd w:val="clear" w:color="auto" w:fill="A8D08D" w:themeFill="accent6" w:themeFillTint="99"/>
              <w:spacing w:after="0" w:line="240" w:lineRule="auto"/>
              <w:rPr>
                <w:rFonts w:ascii="Cambria" w:eastAsia="Calibri" w:hAnsi="Cambria" w:cs="Times New Roman"/>
                <w:b/>
                <w:szCs w:val="24"/>
              </w:rPr>
            </w:pPr>
            <w:r w:rsidRPr="00004659">
              <w:rPr>
                <w:rFonts w:ascii="Cambria" w:eastAsia="Calibri" w:hAnsi="Cambria" w:cs="Times New Roman"/>
                <w:b/>
                <w:szCs w:val="24"/>
              </w:rPr>
              <w:t>15.10</w:t>
            </w:r>
          </w:p>
        </w:tc>
        <w:tc>
          <w:tcPr>
            <w:tcW w:w="2694" w:type="dxa"/>
            <w:shd w:val="clear" w:color="auto" w:fill="A8D08D" w:themeFill="accent6" w:themeFillTint="99"/>
          </w:tcPr>
          <w:p w:rsidR="00004659" w:rsidRPr="00004659" w:rsidRDefault="00004659" w:rsidP="00886FAB">
            <w:pPr>
              <w:shd w:val="clear" w:color="auto" w:fill="A8D08D" w:themeFill="accent6" w:themeFillTint="99"/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004659">
              <w:rPr>
                <w:rFonts w:ascii="Cambria" w:eastAsia="Calibri" w:hAnsi="Cambria" w:cs="Times New Roman"/>
                <w:szCs w:val="24"/>
              </w:rPr>
              <w:t>Полдник. Гигиенические процедуры</w:t>
            </w:r>
          </w:p>
        </w:tc>
        <w:tc>
          <w:tcPr>
            <w:tcW w:w="2409" w:type="dxa"/>
            <w:shd w:val="clear" w:color="auto" w:fill="A8D08D" w:themeFill="accent6" w:themeFillTint="99"/>
          </w:tcPr>
          <w:p w:rsidR="00004659" w:rsidRPr="00004659" w:rsidRDefault="00004659" w:rsidP="00886FAB">
            <w:pPr>
              <w:shd w:val="clear" w:color="auto" w:fill="A8D08D" w:themeFill="accent6" w:themeFillTint="99"/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004659">
              <w:rPr>
                <w:rFonts w:ascii="Cambria" w:eastAsia="Calibri" w:hAnsi="Cambria" w:cs="Times New Roman"/>
                <w:szCs w:val="24"/>
              </w:rPr>
              <w:t>Полдник. Гигиенические процедуры</w:t>
            </w:r>
          </w:p>
        </w:tc>
        <w:tc>
          <w:tcPr>
            <w:tcW w:w="2694" w:type="dxa"/>
            <w:shd w:val="clear" w:color="auto" w:fill="A8D08D" w:themeFill="accent6" w:themeFillTint="99"/>
          </w:tcPr>
          <w:p w:rsidR="00004659" w:rsidRPr="00004659" w:rsidRDefault="00004659" w:rsidP="00886FAB">
            <w:pPr>
              <w:shd w:val="clear" w:color="auto" w:fill="A8D08D" w:themeFill="accent6" w:themeFillTint="99"/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004659">
              <w:rPr>
                <w:rFonts w:ascii="Cambria" w:eastAsia="Calibri" w:hAnsi="Cambria" w:cs="Times New Roman"/>
                <w:szCs w:val="24"/>
              </w:rPr>
              <w:t>Полдник. Гигиенические процедуры</w:t>
            </w:r>
          </w:p>
        </w:tc>
        <w:tc>
          <w:tcPr>
            <w:tcW w:w="2551" w:type="dxa"/>
            <w:shd w:val="clear" w:color="auto" w:fill="A8D08D" w:themeFill="accent6" w:themeFillTint="99"/>
          </w:tcPr>
          <w:p w:rsidR="00004659" w:rsidRPr="00004659" w:rsidRDefault="00004659" w:rsidP="00886FAB">
            <w:pPr>
              <w:shd w:val="clear" w:color="auto" w:fill="A8D08D" w:themeFill="accent6" w:themeFillTint="99"/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004659">
              <w:rPr>
                <w:rFonts w:ascii="Cambria" w:eastAsia="Calibri" w:hAnsi="Cambria" w:cs="Times New Roman"/>
                <w:szCs w:val="24"/>
              </w:rPr>
              <w:t>Полдник. Гигиенические процедуры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:rsidR="00004659" w:rsidRPr="00004659" w:rsidRDefault="00004659" w:rsidP="00886FAB">
            <w:pPr>
              <w:shd w:val="clear" w:color="auto" w:fill="A8D08D" w:themeFill="accent6" w:themeFillTint="99"/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004659">
              <w:rPr>
                <w:rFonts w:ascii="Cambria" w:eastAsia="Calibri" w:hAnsi="Cambria" w:cs="Times New Roman"/>
                <w:szCs w:val="24"/>
              </w:rPr>
              <w:t>Полдник. Гигиенические процедуры</w:t>
            </w:r>
          </w:p>
        </w:tc>
      </w:tr>
      <w:tr w:rsidR="00004659" w:rsidRPr="00886FAB" w:rsidTr="00886FAB">
        <w:trPr>
          <w:trHeight w:val="398"/>
        </w:trPr>
        <w:tc>
          <w:tcPr>
            <w:tcW w:w="2552" w:type="dxa"/>
            <w:shd w:val="clear" w:color="auto" w:fill="FFFFFF" w:themeFill="background1"/>
          </w:tcPr>
          <w:p w:rsidR="00004659" w:rsidRPr="00004659" w:rsidRDefault="00004659" w:rsidP="00886FAB">
            <w:pPr>
              <w:shd w:val="clear" w:color="auto" w:fill="A8D08D" w:themeFill="accent6" w:themeFillTint="99"/>
              <w:spacing w:after="0" w:line="240" w:lineRule="auto"/>
              <w:rPr>
                <w:rFonts w:ascii="Cambria" w:eastAsia="Calibri" w:hAnsi="Cambria" w:cs="Times New Roman"/>
                <w:b/>
                <w:szCs w:val="24"/>
              </w:rPr>
            </w:pPr>
            <w:r w:rsidRPr="00004659">
              <w:rPr>
                <w:rFonts w:ascii="Cambria" w:eastAsia="Calibri" w:hAnsi="Cambria" w:cs="Times New Roman"/>
                <w:b/>
                <w:szCs w:val="24"/>
              </w:rPr>
              <w:t>15.30-16.15</w:t>
            </w:r>
          </w:p>
        </w:tc>
        <w:tc>
          <w:tcPr>
            <w:tcW w:w="2694" w:type="dxa"/>
            <w:shd w:val="clear" w:color="auto" w:fill="A8D08D" w:themeFill="accent6" w:themeFillTint="99"/>
          </w:tcPr>
          <w:p w:rsidR="00004659" w:rsidRPr="00004659" w:rsidRDefault="00004659" w:rsidP="00886FAB">
            <w:pPr>
              <w:shd w:val="clear" w:color="auto" w:fill="A8D08D" w:themeFill="accent6" w:themeFillTint="99"/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proofErr w:type="spellStart"/>
            <w:r w:rsidRPr="00004659">
              <w:rPr>
                <w:rFonts w:ascii="Cambria" w:eastAsia="Calibri" w:hAnsi="Cambria" w:cs="Times New Roman"/>
                <w:szCs w:val="24"/>
              </w:rPr>
              <w:t>ЛогикУм</w:t>
            </w:r>
            <w:proofErr w:type="spellEnd"/>
            <w:r w:rsidRPr="00004659">
              <w:rPr>
                <w:rFonts w:ascii="Cambria" w:eastAsia="Calibri" w:hAnsi="Cambria" w:cs="Times New Roman"/>
                <w:szCs w:val="24"/>
              </w:rPr>
              <w:t xml:space="preserve"> (интеллектуальное развитие)</w:t>
            </w:r>
          </w:p>
        </w:tc>
        <w:tc>
          <w:tcPr>
            <w:tcW w:w="2409" w:type="dxa"/>
            <w:shd w:val="clear" w:color="auto" w:fill="A8D08D" w:themeFill="accent6" w:themeFillTint="99"/>
          </w:tcPr>
          <w:p w:rsidR="00004659" w:rsidRPr="00004659" w:rsidRDefault="00004659" w:rsidP="00886FAB">
            <w:pPr>
              <w:shd w:val="clear" w:color="auto" w:fill="A8D08D" w:themeFill="accent6" w:themeFillTint="99"/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004659">
              <w:rPr>
                <w:rFonts w:ascii="Cambria" w:eastAsia="Calibri" w:hAnsi="Cambria" w:cs="Times New Roman"/>
                <w:szCs w:val="24"/>
              </w:rPr>
              <w:t>Английский час</w:t>
            </w:r>
          </w:p>
        </w:tc>
        <w:tc>
          <w:tcPr>
            <w:tcW w:w="2694" w:type="dxa"/>
            <w:shd w:val="clear" w:color="auto" w:fill="A8D08D" w:themeFill="accent6" w:themeFillTint="99"/>
          </w:tcPr>
          <w:p w:rsidR="00004659" w:rsidRPr="00004659" w:rsidRDefault="00004659" w:rsidP="00886FAB">
            <w:pPr>
              <w:shd w:val="clear" w:color="auto" w:fill="A8D08D" w:themeFill="accent6" w:themeFillTint="99"/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004659">
              <w:rPr>
                <w:rFonts w:ascii="Cambria" w:eastAsia="Calibri" w:hAnsi="Cambria" w:cs="Times New Roman"/>
                <w:szCs w:val="24"/>
              </w:rPr>
              <w:t>Читаем любимые книжки</w:t>
            </w:r>
          </w:p>
        </w:tc>
        <w:tc>
          <w:tcPr>
            <w:tcW w:w="2551" w:type="dxa"/>
            <w:shd w:val="clear" w:color="auto" w:fill="A8D08D" w:themeFill="accent6" w:themeFillTint="99"/>
          </w:tcPr>
          <w:p w:rsidR="00004659" w:rsidRPr="00004659" w:rsidRDefault="00004659" w:rsidP="00886FAB">
            <w:pPr>
              <w:shd w:val="clear" w:color="auto" w:fill="A8D08D" w:themeFill="accent6" w:themeFillTint="99"/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004659">
              <w:rPr>
                <w:rFonts w:ascii="Cambria" w:eastAsia="Calibri" w:hAnsi="Cambria" w:cs="Times New Roman"/>
                <w:szCs w:val="24"/>
              </w:rPr>
              <w:t xml:space="preserve">Английский час 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:rsidR="00004659" w:rsidRPr="00004659" w:rsidRDefault="00004659" w:rsidP="00886FAB">
            <w:pPr>
              <w:shd w:val="clear" w:color="auto" w:fill="A8D08D" w:themeFill="accent6" w:themeFillTint="99"/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004659">
              <w:rPr>
                <w:rFonts w:ascii="Cambria" w:eastAsia="Calibri" w:hAnsi="Cambria" w:cs="Times New Roman"/>
                <w:szCs w:val="24"/>
              </w:rPr>
              <w:t>ИЗО</w:t>
            </w:r>
          </w:p>
        </w:tc>
      </w:tr>
      <w:tr w:rsidR="00004659" w:rsidRPr="00004659" w:rsidTr="00886FAB">
        <w:trPr>
          <w:trHeight w:val="398"/>
        </w:trPr>
        <w:tc>
          <w:tcPr>
            <w:tcW w:w="2552" w:type="dxa"/>
            <w:shd w:val="clear" w:color="auto" w:fill="FFFFFF" w:themeFill="background1"/>
          </w:tcPr>
          <w:p w:rsidR="00004659" w:rsidRPr="00004659" w:rsidRDefault="00004659" w:rsidP="00886FAB">
            <w:pPr>
              <w:shd w:val="clear" w:color="auto" w:fill="A8D08D" w:themeFill="accent6" w:themeFillTint="99"/>
              <w:spacing w:after="0" w:line="240" w:lineRule="auto"/>
              <w:rPr>
                <w:rFonts w:ascii="Cambria" w:eastAsia="Calibri" w:hAnsi="Cambria" w:cs="Times New Roman"/>
                <w:b/>
                <w:szCs w:val="24"/>
              </w:rPr>
            </w:pPr>
            <w:r w:rsidRPr="00004659">
              <w:rPr>
                <w:rFonts w:ascii="Cambria" w:eastAsia="Calibri" w:hAnsi="Cambria" w:cs="Times New Roman"/>
                <w:b/>
                <w:szCs w:val="24"/>
              </w:rPr>
              <w:t>16.15-17.00</w:t>
            </w:r>
          </w:p>
        </w:tc>
        <w:tc>
          <w:tcPr>
            <w:tcW w:w="2694" w:type="dxa"/>
            <w:shd w:val="clear" w:color="auto" w:fill="A8D08D" w:themeFill="accent6" w:themeFillTint="99"/>
          </w:tcPr>
          <w:p w:rsidR="00004659" w:rsidRPr="00004659" w:rsidRDefault="00004659" w:rsidP="00886FAB">
            <w:pPr>
              <w:shd w:val="clear" w:color="auto" w:fill="A8D08D" w:themeFill="accent6" w:themeFillTint="99"/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004659">
              <w:rPr>
                <w:rFonts w:ascii="Cambria" w:eastAsia="Calibri" w:hAnsi="Cambria" w:cs="Times New Roman"/>
                <w:szCs w:val="24"/>
              </w:rPr>
              <w:t>Спортивный час</w:t>
            </w:r>
          </w:p>
        </w:tc>
        <w:tc>
          <w:tcPr>
            <w:tcW w:w="2409" w:type="dxa"/>
            <w:shd w:val="clear" w:color="auto" w:fill="A8D08D" w:themeFill="accent6" w:themeFillTint="99"/>
          </w:tcPr>
          <w:p w:rsidR="00004659" w:rsidRPr="00004659" w:rsidRDefault="00004659" w:rsidP="00886FAB">
            <w:pPr>
              <w:shd w:val="clear" w:color="auto" w:fill="A8D08D" w:themeFill="accent6" w:themeFillTint="99"/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004659">
              <w:rPr>
                <w:rFonts w:ascii="Cambria" w:eastAsia="Calibri" w:hAnsi="Cambria" w:cs="Times New Roman"/>
                <w:szCs w:val="24"/>
              </w:rPr>
              <w:t>Сюжетная игра</w:t>
            </w:r>
          </w:p>
        </w:tc>
        <w:tc>
          <w:tcPr>
            <w:tcW w:w="2694" w:type="dxa"/>
            <w:shd w:val="clear" w:color="auto" w:fill="A8D08D" w:themeFill="accent6" w:themeFillTint="99"/>
          </w:tcPr>
          <w:p w:rsidR="00004659" w:rsidRPr="00004659" w:rsidRDefault="00004659" w:rsidP="00886FAB">
            <w:pPr>
              <w:shd w:val="clear" w:color="auto" w:fill="A8D08D" w:themeFill="accent6" w:themeFillTint="99"/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004659">
              <w:rPr>
                <w:rFonts w:ascii="Cambria" w:eastAsia="Calibri" w:hAnsi="Cambria" w:cs="Times New Roman"/>
                <w:szCs w:val="24"/>
              </w:rPr>
              <w:t>Спортивный час</w:t>
            </w:r>
          </w:p>
        </w:tc>
        <w:tc>
          <w:tcPr>
            <w:tcW w:w="2551" w:type="dxa"/>
            <w:shd w:val="clear" w:color="auto" w:fill="A8D08D" w:themeFill="accent6" w:themeFillTint="99"/>
          </w:tcPr>
          <w:p w:rsidR="00004659" w:rsidRPr="00004659" w:rsidRDefault="00004659" w:rsidP="00886FAB">
            <w:pPr>
              <w:shd w:val="clear" w:color="auto" w:fill="A8D08D" w:themeFill="accent6" w:themeFillTint="99"/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004659">
              <w:rPr>
                <w:rFonts w:ascii="Cambria" w:eastAsia="Calibri" w:hAnsi="Cambria" w:cs="Times New Roman"/>
                <w:szCs w:val="24"/>
              </w:rPr>
              <w:t>Сюжетная игра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:rsidR="00004659" w:rsidRPr="00004659" w:rsidRDefault="00004659" w:rsidP="00886FAB">
            <w:pPr>
              <w:shd w:val="clear" w:color="auto" w:fill="A8D08D" w:themeFill="accent6" w:themeFillTint="99"/>
              <w:spacing w:after="0" w:line="240" w:lineRule="auto"/>
              <w:rPr>
                <w:rFonts w:ascii="Cambria" w:eastAsia="Calibri" w:hAnsi="Cambria" w:cs="Times New Roman"/>
                <w:szCs w:val="24"/>
              </w:rPr>
            </w:pPr>
            <w:r w:rsidRPr="00004659">
              <w:rPr>
                <w:rFonts w:ascii="Cambria" w:eastAsia="Calibri" w:hAnsi="Cambria" w:cs="Times New Roman"/>
                <w:szCs w:val="24"/>
              </w:rPr>
              <w:t>Спортивный час</w:t>
            </w:r>
          </w:p>
        </w:tc>
      </w:tr>
      <w:tr w:rsidR="00004659" w:rsidRPr="00004659" w:rsidTr="00886FAB">
        <w:trPr>
          <w:trHeight w:val="398"/>
        </w:trPr>
        <w:tc>
          <w:tcPr>
            <w:tcW w:w="2552" w:type="dxa"/>
            <w:shd w:val="clear" w:color="auto" w:fill="FFFFFF" w:themeFill="background1"/>
          </w:tcPr>
          <w:p w:rsidR="00004659" w:rsidRPr="00004659" w:rsidRDefault="00004659" w:rsidP="00886FAB">
            <w:pPr>
              <w:shd w:val="clear" w:color="auto" w:fill="A8D08D" w:themeFill="accent6" w:themeFillTint="99"/>
              <w:spacing w:after="0" w:line="24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04659">
              <w:rPr>
                <w:rFonts w:ascii="Cambria" w:eastAsia="Calibri" w:hAnsi="Cambria" w:cs="Times New Roman"/>
                <w:b/>
                <w:sz w:val="24"/>
                <w:szCs w:val="24"/>
              </w:rPr>
              <w:t>17.00-17.40</w:t>
            </w:r>
          </w:p>
        </w:tc>
        <w:tc>
          <w:tcPr>
            <w:tcW w:w="2694" w:type="dxa"/>
            <w:shd w:val="clear" w:color="auto" w:fill="A8D08D" w:themeFill="accent6" w:themeFillTint="99"/>
          </w:tcPr>
          <w:p w:rsidR="00004659" w:rsidRPr="00004659" w:rsidRDefault="00004659" w:rsidP="00886FAB">
            <w:pPr>
              <w:shd w:val="clear" w:color="auto" w:fill="A8D08D" w:themeFill="accent6" w:themeFillTint="99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04659">
              <w:rPr>
                <w:rFonts w:ascii="Cambria" w:eastAsia="Calibri" w:hAnsi="Cambria" w:cs="Times New Roman"/>
                <w:sz w:val="24"/>
                <w:szCs w:val="24"/>
              </w:rPr>
              <w:t>Театр детям</w:t>
            </w:r>
          </w:p>
        </w:tc>
        <w:tc>
          <w:tcPr>
            <w:tcW w:w="2409" w:type="dxa"/>
            <w:shd w:val="clear" w:color="auto" w:fill="A8D08D" w:themeFill="accent6" w:themeFillTint="99"/>
          </w:tcPr>
          <w:p w:rsidR="00004659" w:rsidRPr="00004659" w:rsidRDefault="00004659" w:rsidP="00886FAB">
            <w:pPr>
              <w:shd w:val="clear" w:color="auto" w:fill="A8D08D" w:themeFill="accent6" w:themeFillTint="99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04659">
              <w:rPr>
                <w:rFonts w:ascii="Cambria" w:eastAsia="Calibri" w:hAnsi="Cambria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2694" w:type="dxa"/>
            <w:shd w:val="clear" w:color="auto" w:fill="A8D08D" w:themeFill="accent6" w:themeFillTint="99"/>
          </w:tcPr>
          <w:p w:rsidR="00004659" w:rsidRPr="00004659" w:rsidRDefault="00004659" w:rsidP="00886FAB">
            <w:pPr>
              <w:shd w:val="clear" w:color="auto" w:fill="A8D08D" w:themeFill="accent6" w:themeFillTint="99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04659">
              <w:rPr>
                <w:rFonts w:ascii="Cambria" w:eastAsia="Calibri" w:hAnsi="Cambria" w:cs="Times New Roman"/>
                <w:sz w:val="24"/>
                <w:szCs w:val="24"/>
              </w:rPr>
              <w:t>Рисование песком</w:t>
            </w:r>
          </w:p>
        </w:tc>
        <w:tc>
          <w:tcPr>
            <w:tcW w:w="2551" w:type="dxa"/>
            <w:shd w:val="clear" w:color="auto" w:fill="A8D08D" w:themeFill="accent6" w:themeFillTint="99"/>
          </w:tcPr>
          <w:p w:rsidR="00004659" w:rsidRPr="00004659" w:rsidRDefault="00004659" w:rsidP="00886FAB">
            <w:pPr>
              <w:shd w:val="clear" w:color="auto" w:fill="A8D08D" w:themeFill="accent6" w:themeFillTint="99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004659">
              <w:rPr>
                <w:rFonts w:ascii="Cambria" w:eastAsia="Calibri" w:hAnsi="Cambria" w:cs="Times New Roman"/>
                <w:sz w:val="24"/>
                <w:szCs w:val="24"/>
              </w:rPr>
              <w:t>ЛегоГрад</w:t>
            </w:r>
            <w:proofErr w:type="spellEnd"/>
          </w:p>
        </w:tc>
        <w:tc>
          <w:tcPr>
            <w:tcW w:w="2693" w:type="dxa"/>
            <w:shd w:val="clear" w:color="auto" w:fill="A8D08D" w:themeFill="accent6" w:themeFillTint="99"/>
          </w:tcPr>
          <w:p w:rsidR="00004659" w:rsidRPr="00004659" w:rsidRDefault="00004659" w:rsidP="00886FAB">
            <w:pPr>
              <w:shd w:val="clear" w:color="auto" w:fill="A8D08D" w:themeFill="accent6" w:themeFillTint="99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04659">
              <w:rPr>
                <w:rFonts w:ascii="Cambria" w:eastAsia="Calibri" w:hAnsi="Cambria" w:cs="Times New Roman"/>
                <w:sz w:val="24"/>
                <w:szCs w:val="24"/>
              </w:rPr>
              <w:t>Сюжетная игра</w:t>
            </w:r>
          </w:p>
        </w:tc>
      </w:tr>
    </w:tbl>
    <w:p w:rsidR="009A3E02" w:rsidRDefault="009A3E02" w:rsidP="009A3E02">
      <w:pPr>
        <w:tabs>
          <w:tab w:val="left" w:pos="2592"/>
        </w:tabs>
      </w:pPr>
    </w:p>
    <w:p w:rsidR="009A3E02" w:rsidRDefault="009A3E02" w:rsidP="009A3E02">
      <w:pPr>
        <w:tabs>
          <w:tab w:val="left" w:pos="2592"/>
        </w:tabs>
      </w:pPr>
    </w:p>
    <w:p w:rsidR="009A3E02" w:rsidRPr="009A3E02" w:rsidRDefault="009A3E02" w:rsidP="009A3E02">
      <w:pPr>
        <w:tabs>
          <w:tab w:val="left" w:pos="2592"/>
        </w:tabs>
      </w:pPr>
    </w:p>
    <w:sectPr w:rsidR="009A3E02" w:rsidRPr="009A3E02" w:rsidSect="00004659">
      <w:pgSz w:w="16838" w:h="11906" w:orient="landscape"/>
      <w:pgMar w:top="284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EE"/>
    <w:rsid w:val="00004659"/>
    <w:rsid w:val="00012052"/>
    <w:rsid w:val="001E4A1E"/>
    <w:rsid w:val="002712B4"/>
    <w:rsid w:val="0045023E"/>
    <w:rsid w:val="00482749"/>
    <w:rsid w:val="00681203"/>
    <w:rsid w:val="007A60E5"/>
    <w:rsid w:val="008771EE"/>
    <w:rsid w:val="00886FAB"/>
    <w:rsid w:val="009A3E02"/>
    <w:rsid w:val="009E5F47"/>
    <w:rsid w:val="00A4232E"/>
    <w:rsid w:val="00AE32A0"/>
    <w:rsid w:val="00B82402"/>
    <w:rsid w:val="00D13E0B"/>
    <w:rsid w:val="00D7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C78D4-45DD-4F2F-8EC6-7E2183AE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0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2023-08-16T11:07:00Z</dcterms:created>
  <dcterms:modified xsi:type="dcterms:W3CDTF">2025-07-13T13:46:00Z</dcterms:modified>
</cp:coreProperties>
</file>