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2F758">
      <w:pPr>
        <w:pStyle w:val="2"/>
        <w:jc w:val="center"/>
        <w:rPr>
          <w:color w:val="0000FF"/>
          <w:sz w:val="32"/>
          <w:szCs w:val="32"/>
          <w:lang w:val="ru-RU"/>
        </w:rPr>
      </w:pPr>
      <w:r>
        <w:rPr>
          <w:color w:val="0000FF"/>
          <w:sz w:val="40"/>
          <w:szCs w:val="40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16000" cy="963295"/>
            <wp:effectExtent l="0" t="0" r="0" b="8255"/>
            <wp:wrapSquare wrapText="bothSides"/>
            <wp:docPr id="7989343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93439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87" cy="96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sz w:val="40"/>
          <w:szCs w:val="40"/>
          <w:lang w:val="ru-RU"/>
        </w:rPr>
        <w:t>Ц</w:t>
      </w:r>
      <w:r>
        <w:rPr>
          <w:color w:val="0000FF"/>
          <w:sz w:val="32"/>
          <w:szCs w:val="32"/>
          <w:lang w:val="ru-RU"/>
        </w:rPr>
        <w:t xml:space="preserve">ентр дополнительного образования  </w:t>
      </w:r>
      <w:r>
        <w:rPr>
          <w:color w:val="0000FF"/>
          <w:sz w:val="36"/>
          <w:szCs w:val="36"/>
          <w:lang w:val="ru-RU"/>
        </w:rPr>
        <w:t>«Страна Детства»</w:t>
      </w:r>
    </w:p>
    <w:p w14:paraId="11F79801">
      <w:pPr>
        <w:jc w:val="center"/>
        <w:rPr>
          <w:rFonts w:hint="default"/>
          <w:sz w:val="36"/>
          <w:szCs w:val="32"/>
          <w:lang w:val="ru-RU"/>
        </w:rPr>
      </w:pPr>
      <w:r>
        <w:rPr>
          <w:sz w:val="36"/>
          <w:szCs w:val="32"/>
          <w:lang w:val="ru-RU"/>
        </w:rPr>
        <w:t xml:space="preserve">Прайс-лист на 2025–2026 учебный год </w:t>
      </w:r>
      <w:r>
        <w:rPr>
          <w:rFonts w:hint="default"/>
          <w:sz w:val="36"/>
          <w:szCs w:val="32"/>
          <w:lang w:val="ru-RU"/>
        </w:rPr>
        <w:t xml:space="preserve">                       </w:t>
      </w:r>
      <w:r>
        <w:rPr>
          <w:rFonts w:hint="default"/>
          <w:sz w:val="32"/>
          <w:szCs w:val="28"/>
          <w:lang w:val="ru-RU"/>
        </w:rPr>
        <w:t>(Развивающие занятия)</w:t>
      </w:r>
    </w:p>
    <w:tbl>
      <w:tblPr>
        <w:tblStyle w:val="36"/>
        <w:tblpPr w:leftFromText="180" w:rightFromText="180" w:vertAnchor="text" w:horzAnchor="margin" w:tblpY="39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1428"/>
        <w:gridCol w:w="971"/>
        <w:gridCol w:w="1381"/>
        <w:gridCol w:w="3693"/>
      </w:tblGrid>
      <w:tr w14:paraId="5E20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642F9D4A">
            <w:pPr>
              <w:spacing w:after="0" w:line="240" w:lineRule="auto"/>
            </w:pPr>
            <w:r>
              <w:t>Название курса</w:t>
            </w:r>
          </w:p>
        </w:tc>
        <w:tc>
          <w:tcPr>
            <w:tcW w:w="1481" w:type="dxa"/>
          </w:tcPr>
          <w:p w14:paraId="11B210A7">
            <w:pPr>
              <w:spacing w:after="0" w:line="240" w:lineRule="auto"/>
              <w:rPr>
                <w:lang w:val="ru-RU"/>
              </w:rPr>
            </w:pPr>
            <w:r>
              <w:t>А</w:t>
            </w:r>
            <w:r>
              <w:rPr>
                <w:lang w:val="ru-RU"/>
              </w:rPr>
              <w:t>Б</w:t>
            </w:r>
            <w:r>
              <w:t xml:space="preserve"> </w:t>
            </w:r>
            <w:r>
              <w:rPr>
                <w:lang w:val="ru-RU"/>
              </w:rPr>
              <w:t xml:space="preserve"> </w:t>
            </w:r>
            <w:r>
              <w:t>8</w:t>
            </w:r>
            <w:r>
              <w:rPr>
                <w:lang w:val="ru-RU"/>
              </w:rPr>
              <w:t xml:space="preserve">  зан.   </w:t>
            </w:r>
          </w:p>
        </w:tc>
        <w:tc>
          <w:tcPr>
            <w:tcW w:w="992" w:type="dxa"/>
          </w:tcPr>
          <w:p w14:paraId="4F8AF6B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АБ </w:t>
            </w:r>
            <w:r>
              <w:t>4 за</w:t>
            </w:r>
            <w:r>
              <w:rPr>
                <w:lang w:val="ru-RU"/>
              </w:rPr>
              <w:t>н.</w:t>
            </w:r>
          </w:p>
        </w:tc>
        <w:tc>
          <w:tcPr>
            <w:tcW w:w="1418" w:type="dxa"/>
          </w:tcPr>
          <w:p w14:paraId="7735984D">
            <w:pPr>
              <w:spacing w:after="0" w:line="240" w:lineRule="auto"/>
            </w:pPr>
            <w:r>
              <w:t>Разовая оплата</w:t>
            </w:r>
          </w:p>
        </w:tc>
        <w:tc>
          <w:tcPr>
            <w:tcW w:w="3895" w:type="dxa"/>
          </w:tcPr>
          <w:p w14:paraId="5EC4F53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Пробное</w:t>
            </w:r>
          </w:p>
        </w:tc>
      </w:tr>
      <w:tr w14:paraId="4C51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2A728256">
            <w:pPr>
              <w:spacing w:after="0" w:line="240" w:lineRule="auto"/>
            </w:pPr>
            <w:r>
              <w:t>«КАРАПУЗиЯ»</w:t>
            </w:r>
          </w:p>
        </w:tc>
        <w:tc>
          <w:tcPr>
            <w:tcW w:w="1481" w:type="dxa"/>
          </w:tcPr>
          <w:p w14:paraId="05FEEC85">
            <w:pPr>
              <w:spacing w:after="0" w:line="240" w:lineRule="auto"/>
            </w:pPr>
            <w:r>
              <w:t>4 </w:t>
            </w:r>
            <w:r>
              <w:rPr>
                <w:lang w:val="ru-RU"/>
              </w:rPr>
              <w:t>5</w:t>
            </w:r>
            <w:r>
              <w:t>00 руб.</w:t>
            </w:r>
          </w:p>
        </w:tc>
        <w:tc>
          <w:tcPr>
            <w:tcW w:w="992" w:type="dxa"/>
          </w:tcPr>
          <w:p w14:paraId="704E0BA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2400</w:t>
            </w:r>
          </w:p>
        </w:tc>
        <w:tc>
          <w:tcPr>
            <w:tcW w:w="1418" w:type="dxa"/>
          </w:tcPr>
          <w:p w14:paraId="1FC4648A">
            <w:pPr>
              <w:spacing w:after="0" w:line="240" w:lineRule="auto"/>
            </w:pPr>
            <w:r>
              <w:t>8</w:t>
            </w:r>
            <w:r>
              <w:rPr>
                <w:lang w:val="ru-RU"/>
              </w:rPr>
              <w:t>0</w:t>
            </w:r>
            <w:r>
              <w:t>0 руб.</w:t>
            </w:r>
          </w:p>
        </w:tc>
        <w:tc>
          <w:tcPr>
            <w:tcW w:w="3895" w:type="dxa"/>
          </w:tcPr>
          <w:p w14:paraId="3FE7ED9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</w:tr>
      <w:tr w14:paraId="78B44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585D76D9">
            <w:pPr>
              <w:spacing w:after="0" w:line="240" w:lineRule="auto"/>
            </w:pPr>
          </w:p>
        </w:tc>
        <w:tc>
          <w:tcPr>
            <w:tcW w:w="1481" w:type="dxa"/>
          </w:tcPr>
          <w:p w14:paraId="6551DA86">
            <w:pPr>
              <w:spacing w:after="0" w:line="240" w:lineRule="auto"/>
            </w:pPr>
          </w:p>
        </w:tc>
        <w:tc>
          <w:tcPr>
            <w:tcW w:w="992" w:type="dxa"/>
          </w:tcPr>
          <w:p w14:paraId="3D226C4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18" w:type="dxa"/>
          </w:tcPr>
          <w:p w14:paraId="5F5F8154">
            <w:pPr>
              <w:spacing w:after="0" w:line="240" w:lineRule="auto"/>
            </w:pPr>
          </w:p>
        </w:tc>
        <w:tc>
          <w:tcPr>
            <w:tcW w:w="3895" w:type="dxa"/>
          </w:tcPr>
          <w:p w14:paraId="1E16A86E">
            <w:pPr>
              <w:spacing w:after="0" w:line="240" w:lineRule="auto"/>
              <w:rPr>
                <w:lang w:val="ru-RU"/>
              </w:rPr>
            </w:pPr>
          </w:p>
        </w:tc>
      </w:tr>
      <w:tr w14:paraId="39FB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76774A6B">
            <w:pPr>
              <w:spacing w:after="0" w:line="240" w:lineRule="auto"/>
            </w:pPr>
            <w:r>
              <w:t>«Заниматика»</w:t>
            </w:r>
          </w:p>
        </w:tc>
        <w:tc>
          <w:tcPr>
            <w:tcW w:w="1481" w:type="dxa"/>
          </w:tcPr>
          <w:p w14:paraId="596EDAD0">
            <w:pPr>
              <w:spacing w:after="0" w:line="240" w:lineRule="auto"/>
            </w:pPr>
            <w:r>
              <w:t>5 </w:t>
            </w:r>
            <w:r>
              <w:rPr>
                <w:lang w:val="ru-RU"/>
              </w:rPr>
              <w:t>800</w:t>
            </w:r>
            <w:r>
              <w:t xml:space="preserve"> руб.</w:t>
            </w:r>
          </w:p>
        </w:tc>
        <w:tc>
          <w:tcPr>
            <w:tcW w:w="992" w:type="dxa"/>
          </w:tcPr>
          <w:p w14:paraId="4143C49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3000</w:t>
            </w:r>
          </w:p>
        </w:tc>
        <w:tc>
          <w:tcPr>
            <w:tcW w:w="1418" w:type="dxa"/>
          </w:tcPr>
          <w:p w14:paraId="0CCD45CB">
            <w:pPr>
              <w:spacing w:after="0" w:line="240" w:lineRule="auto"/>
            </w:pPr>
            <w:r>
              <w:rPr>
                <w:lang w:val="ru-RU"/>
              </w:rPr>
              <w:t>90</w:t>
            </w:r>
            <w:r>
              <w:t>0 руб.</w:t>
            </w:r>
          </w:p>
        </w:tc>
        <w:tc>
          <w:tcPr>
            <w:tcW w:w="3895" w:type="dxa"/>
          </w:tcPr>
          <w:p w14:paraId="75AF836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</w:tr>
      <w:tr w14:paraId="07BC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728482C0">
            <w:pPr>
              <w:spacing w:after="0" w:line="240" w:lineRule="auto"/>
            </w:pPr>
            <w:r>
              <w:t>«Почемучки»</w:t>
            </w:r>
          </w:p>
        </w:tc>
        <w:tc>
          <w:tcPr>
            <w:tcW w:w="1481" w:type="dxa"/>
          </w:tcPr>
          <w:p w14:paraId="6098EF8B">
            <w:pPr>
              <w:spacing w:after="0" w:line="240" w:lineRule="auto"/>
            </w:pPr>
            <w:r>
              <w:t>6 </w:t>
            </w:r>
            <w:r>
              <w:rPr>
                <w:lang w:val="ru-RU"/>
              </w:rPr>
              <w:t>20</w:t>
            </w:r>
            <w:r>
              <w:t>0 руб.</w:t>
            </w:r>
          </w:p>
        </w:tc>
        <w:tc>
          <w:tcPr>
            <w:tcW w:w="992" w:type="dxa"/>
          </w:tcPr>
          <w:p w14:paraId="1DB8C40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3500</w:t>
            </w:r>
          </w:p>
        </w:tc>
        <w:tc>
          <w:tcPr>
            <w:tcW w:w="1418" w:type="dxa"/>
          </w:tcPr>
          <w:p w14:paraId="662A81A2">
            <w:pPr>
              <w:spacing w:after="0" w:line="240" w:lineRule="auto"/>
            </w:pPr>
            <w:r>
              <w:t> </w:t>
            </w:r>
            <w:r>
              <w:rPr>
                <w:lang w:val="ru-RU"/>
              </w:rPr>
              <w:t>90</w:t>
            </w:r>
            <w:r>
              <w:t>0 руб.</w:t>
            </w:r>
          </w:p>
        </w:tc>
        <w:tc>
          <w:tcPr>
            <w:tcW w:w="3895" w:type="dxa"/>
          </w:tcPr>
          <w:p w14:paraId="4C68F34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</w:tr>
      <w:tr w14:paraId="09BD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54F43EF5">
            <w:pPr>
              <w:spacing w:after="0" w:line="240" w:lineRule="auto"/>
            </w:pPr>
            <w:r>
              <w:t>«Всезнайки»</w:t>
            </w:r>
          </w:p>
        </w:tc>
        <w:tc>
          <w:tcPr>
            <w:tcW w:w="1481" w:type="dxa"/>
          </w:tcPr>
          <w:p w14:paraId="39203317">
            <w:pPr>
              <w:spacing w:after="0" w:line="240" w:lineRule="auto"/>
            </w:pPr>
            <w:r>
              <w:t>6 </w:t>
            </w:r>
            <w:r>
              <w:rPr>
                <w:lang w:val="ru-RU"/>
              </w:rPr>
              <w:t>20</w:t>
            </w:r>
            <w:r>
              <w:t>0 руб.</w:t>
            </w:r>
          </w:p>
        </w:tc>
        <w:tc>
          <w:tcPr>
            <w:tcW w:w="992" w:type="dxa"/>
          </w:tcPr>
          <w:p w14:paraId="5BC64D7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3500</w:t>
            </w:r>
          </w:p>
        </w:tc>
        <w:tc>
          <w:tcPr>
            <w:tcW w:w="1418" w:type="dxa"/>
          </w:tcPr>
          <w:p w14:paraId="2354DD63">
            <w:pPr>
              <w:spacing w:after="0" w:line="240" w:lineRule="auto"/>
            </w:pPr>
            <w:r>
              <w:rPr>
                <w:lang w:val="ru-RU"/>
              </w:rPr>
              <w:t>90</w:t>
            </w:r>
            <w:r>
              <w:t>0 руб.</w:t>
            </w:r>
          </w:p>
        </w:tc>
        <w:tc>
          <w:tcPr>
            <w:tcW w:w="3895" w:type="dxa"/>
          </w:tcPr>
          <w:p w14:paraId="734B8D7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</w:tr>
      <w:tr w14:paraId="124B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55108A4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«Подготовка к школе» (2 дня в нед.)</w:t>
            </w:r>
          </w:p>
        </w:tc>
        <w:tc>
          <w:tcPr>
            <w:tcW w:w="1481" w:type="dxa"/>
          </w:tcPr>
          <w:p w14:paraId="76950726">
            <w:pPr>
              <w:spacing w:after="0" w:line="240" w:lineRule="auto"/>
            </w:pPr>
            <w:r>
              <w:rPr>
                <w:lang w:val="ru-RU"/>
              </w:rPr>
              <w:t>6 80</w:t>
            </w:r>
            <w:r>
              <w:t>0 руб.</w:t>
            </w:r>
          </w:p>
        </w:tc>
        <w:tc>
          <w:tcPr>
            <w:tcW w:w="992" w:type="dxa"/>
          </w:tcPr>
          <w:p w14:paraId="0AA6617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4000</w:t>
            </w:r>
          </w:p>
        </w:tc>
        <w:tc>
          <w:tcPr>
            <w:tcW w:w="1418" w:type="dxa"/>
          </w:tcPr>
          <w:p w14:paraId="4E4042B3">
            <w:pPr>
              <w:spacing w:after="0" w:line="240" w:lineRule="auto"/>
            </w:pPr>
            <w:r>
              <w:t>1 </w:t>
            </w:r>
            <w:r>
              <w:rPr>
                <w:lang w:val="ru-RU"/>
              </w:rPr>
              <w:t>0</w:t>
            </w:r>
            <w:r>
              <w:t>00 руб.</w:t>
            </w:r>
          </w:p>
        </w:tc>
        <w:tc>
          <w:tcPr>
            <w:tcW w:w="3895" w:type="dxa"/>
          </w:tcPr>
          <w:p w14:paraId="7D1889A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</w:tr>
      <w:tr w14:paraId="79FD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7EB73D0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«Подготовка к школе» (суббота, 120 мин.)</w:t>
            </w:r>
          </w:p>
        </w:tc>
        <w:tc>
          <w:tcPr>
            <w:tcW w:w="1481" w:type="dxa"/>
          </w:tcPr>
          <w:p w14:paraId="56AC35F0">
            <w:pPr>
              <w:spacing w:after="0" w:line="240" w:lineRule="auto"/>
            </w:pPr>
            <w:r>
              <w:rPr>
                <w:lang w:val="ru-RU"/>
              </w:rPr>
              <w:t>680</w:t>
            </w:r>
            <w:r>
              <w:t>0 руб.</w:t>
            </w:r>
          </w:p>
        </w:tc>
        <w:tc>
          <w:tcPr>
            <w:tcW w:w="992" w:type="dxa"/>
          </w:tcPr>
          <w:p w14:paraId="3FB0BD7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14:paraId="279E2BA7">
            <w:pPr>
              <w:spacing w:after="0" w:line="240" w:lineRule="auto"/>
            </w:pPr>
            <w:r>
              <w:t>2 </w:t>
            </w:r>
            <w:r>
              <w:rPr>
                <w:lang w:val="ru-RU"/>
              </w:rPr>
              <w:t>000</w:t>
            </w:r>
            <w:r>
              <w:t xml:space="preserve"> руб.</w:t>
            </w:r>
          </w:p>
        </w:tc>
        <w:tc>
          <w:tcPr>
            <w:tcW w:w="3895" w:type="dxa"/>
          </w:tcPr>
          <w:p w14:paraId="4AD0161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</w:tr>
      <w:tr w14:paraId="4E95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0C8A55FB">
            <w:pPr>
              <w:spacing w:after="0" w:line="240" w:lineRule="auto"/>
            </w:pPr>
            <w:r>
              <w:t>«Продлёнка» (день, без питания)</w:t>
            </w:r>
          </w:p>
        </w:tc>
        <w:tc>
          <w:tcPr>
            <w:tcW w:w="1481" w:type="dxa"/>
          </w:tcPr>
          <w:p w14:paraId="32113329">
            <w:pPr>
              <w:spacing w:after="0" w:line="240" w:lineRule="auto"/>
            </w:pPr>
            <w:r>
              <w:t>—</w:t>
            </w:r>
          </w:p>
        </w:tc>
        <w:tc>
          <w:tcPr>
            <w:tcW w:w="992" w:type="dxa"/>
          </w:tcPr>
          <w:p w14:paraId="72263CF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14:paraId="58E46F7B">
            <w:pPr>
              <w:spacing w:after="0" w:line="240" w:lineRule="auto"/>
            </w:pPr>
            <w:r>
              <w:t>1 0</w:t>
            </w:r>
            <w:r>
              <w:rPr>
                <w:lang w:val="ru-RU"/>
              </w:rPr>
              <w:t>0</w:t>
            </w:r>
            <w:r>
              <w:t>0 руб.</w:t>
            </w:r>
          </w:p>
        </w:tc>
        <w:tc>
          <w:tcPr>
            <w:tcW w:w="3895" w:type="dxa"/>
          </w:tcPr>
          <w:p w14:paraId="2B0BDBC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14:paraId="1E46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5B907FF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Английский (4–6 лет группа от 3 чел.</w:t>
            </w:r>
          </w:p>
        </w:tc>
        <w:tc>
          <w:tcPr>
            <w:tcW w:w="1481" w:type="dxa"/>
          </w:tcPr>
          <w:p w14:paraId="5189AC0D">
            <w:pPr>
              <w:spacing w:after="0" w:line="240" w:lineRule="auto"/>
            </w:pPr>
            <w:r>
              <w:t>5 </w:t>
            </w:r>
            <w:r>
              <w:rPr>
                <w:lang w:val="ru-RU"/>
              </w:rPr>
              <w:t>80</w:t>
            </w:r>
            <w:r>
              <w:t>0 руб.</w:t>
            </w:r>
          </w:p>
        </w:tc>
        <w:tc>
          <w:tcPr>
            <w:tcW w:w="992" w:type="dxa"/>
          </w:tcPr>
          <w:p w14:paraId="105745D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14:paraId="299A4498">
            <w:pPr>
              <w:spacing w:after="0" w:line="240" w:lineRule="auto"/>
            </w:pPr>
            <w:r>
              <w:t>9</w:t>
            </w:r>
            <w:r>
              <w:rPr>
                <w:lang w:val="ru-RU"/>
              </w:rPr>
              <w:t>0</w:t>
            </w:r>
            <w:r>
              <w:t>0 руб.</w:t>
            </w:r>
          </w:p>
        </w:tc>
        <w:tc>
          <w:tcPr>
            <w:tcW w:w="3895" w:type="dxa"/>
          </w:tcPr>
          <w:p w14:paraId="50645BD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</w:tr>
      <w:tr w14:paraId="132F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0665E9B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Английский (5–7 лет,  группа от 3 детей)</w:t>
            </w:r>
          </w:p>
        </w:tc>
        <w:tc>
          <w:tcPr>
            <w:tcW w:w="1481" w:type="dxa"/>
          </w:tcPr>
          <w:p w14:paraId="0EC48BAB">
            <w:pPr>
              <w:spacing w:after="0" w:line="240" w:lineRule="auto"/>
            </w:pPr>
            <w:r>
              <w:t>6 2</w:t>
            </w:r>
            <w:r>
              <w:rPr>
                <w:lang w:val="ru-RU"/>
              </w:rPr>
              <w:t>0</w:t>
            </w:r>
            <w:r>
              <w:t>0 руб.</w:t>
            </w:r>
          </w:p>
        </w:tc>
        <w:tc>
          <w:tcPr>
            <w:tcW w:w="992" w:type="dxa"/>
          </w:tcPr>
          <w:p w14:paraId="3DFF519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14:paraId="252EE5B5">
            <w:pPr>
              <w:spacing w:after="0" w:line="240" w:lineRule="auto"/>
            </w:pPr>
            <w:r>
              <w:t>9</w:t>
            </w:r>
            <w:r>
              <w:rPr>
                <w:lang w:val="ru-RU"/>
              </w:rPr>
              <w:t>0</w:t>
            </w:r>
            <w:r>
              <w:t>0 руб.</w:t>
            </w:r>
          </w:p>
        </w:tc>
        <w:tc>
          <w:tcPr>
            <w:tcW w:w="3895" w:type="dxa"/>
          </w:tcPr>
          <w:p w14:paraId="7AC9E7A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</w:tr>
      <w:tr w14:paraId="4737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0E5D56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Английский язык (инд., дошкольники)</w:t>
            </w:r>
          </w:p>
        </w:tc>
        <w:tc>
          <w:tcPr>
            <w:tcW w:w="1481" w:type="dxa"/>
          </w:tcPr>
          <w:p w14:paraId="2DBDC44C">
            <w:pPr>
              <w:spacing w:after="0" w:line="240" w:lineRule="auto"/>
            </w:pPr>
            <w:r>
              <w:rPr>
                <w:lang w:val="ru-RU"/>
              </w:rPr>
              <w:t>800</w:t>
            </w:r>
            <w:r>
              <w:t>0 руб.</w:t>
            </w:r>
          </w:p>
        </w:tc>
        <w:tc>
          <w:tcPr>
            <w:tcW w:w="992" w:type="dxa"/>
          </w:tcPr>
          <w:p w14:paraId="39AB46C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14:paraId="642053B3">
            <w:pPr>
              <w:spacing w:after="0" w:line="240" w:lineRule="auto"/>
            </w:pPr>
            <w:r>
              <w:t>1 200 руб.</w:t>
            </w:r>
          </w:p>
        </w:tc>
        <w:tc>
          <w:tcPr>
            <w:tcW w:w="3895" w:type="dxa"/>
          </w:tcPr>
          <w:p w14:paraId="7C1591F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14:paraId="6B49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47AA5093">
            <w:pPr>
              <w:spacing w:after="0" w:line="240" w:lineRule="auto"/>
            </w:pPr>
            <w:r>
              <w:t>Английский язык (инд., 1–8 кл.)</w:t>
            </w:r>
          </w:p>
        </w:tc>
        <w:tc>
          <w:tcPr>
            <w:tcW w:w="1481" w:type="dxa"/>
          </w:tcPr>
          <w:p w14:paraId="6BE1EA58">
            <w:pPr>
              <w:spacing w:after="0" w:line="240" w:lineRule="auto"/>
            </w:pPr>
            <w:r>
              <w:t>8 </w:t>
            </w:r>
            <w:r>
              <w:rPr>
                <w:lang w:val="ru-RU"/>
              </w:rPr>
              <w:t>00</w:t>
            </w:r>
            <w:r>
              <w:t>0 руб.</w:t>
            </w:r>
          </w:p>
        </w:tc>
        <w:tc>
          <w:tcPr>
            <w:tcW w:w="992" w:type="dxa"/>
          </w:tcPr>
          <w:p w14:paraId="0C2F16F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14:paraId="54E83518">
            <w:pPr>
              <w:spacing w:after="0" w:line="240" w:lineRule="auto"/>
            </w:pPr>
            <w:r>
              <w:t>1 </w:t>
            </w:r>
            <w:r>
              <w:rPr>
                <w:lang w:val="ru-RU"/>
              </w:rPr>
              <w:t>20</w:t>
            </w:r>
            <w:r>
              <w:t>0 руб.</w:t>
            </w:r>
          </w:p>
        </w:tc>
        <w:tc>
          <w:tcPr>
            <w:tcW w:w="3895" w:type="dxa"/>
          </w:tcPr>
          <w:p w14:paraId="5FE56E9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14:paraId="3475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04C24EE7">
            <w:pPr>
              <w:spacing w:after="0" w:line="240" w:lineRule="auto"/>
            </w:pPr>
            <w:r>
              <w:t>Репетитор (дошкольники)</w:t>
            </w:r>
          </w:p>
        </w:tc>
        <w:tc>
          <w:tcPr>
            <w:tcW w:w="1481" w:type="dxa"/>
          </w:tcPr>
          <w:p w14:paraId="2D59A24D">
            <w:pPr>
              <w:spacing w:after="0" w:line="240" w:lineRule="auto"/>
            </w:pPr>
            <w:r>
              <w:rPr>
                <w:lang w:val="ru-RU"/>
              </w:rPr>
              <w:t>80</w:t>
            </w:r>
            <w:r>
              <w:t>00 руб.</w:t>
            </w:r>
          </w:p>
        </w:tc>
        <w:tc>
          <w:tcPr>
            <w:tcW w:w="992" w:type="dxa"/>
          </w:tcPr>
          <w:p w14:paraId="3D13804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14:paraId="62B42828">
            <w:pPr>
              <w:spacing w:after="0" w:line="240" w:lineRule="auto"/>
            </w:pPr>
            <w:r>
              <w:t>1 200 руб.</w:t>
            </w:r>
          </w:p>
        </w:tc>
        <w:tc>
          <w:tcPr>
            <w:tcW w:w="3895" w:type="dxa"/>
          </w:tcPr>
          <w:p w14:paraId="316F9FF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ДА 700</w:t>
            </w:r>
          </w:p>
        </w:tc>
      </w:tr>
      <w:tr w14:paraId="338C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17AE1ACA">
            <w:pPr>
              <w:spacing w:after="0" w:line="240" w:lineRule="auto"/>
            </w:pPr>
            <w:r>
              <w:t>Репетитор (начальная школа)</w:t>
            </w:r>
          </w:p>
        </w:tc>
        <w:tc>
          <w:tcPr>
            <w:tcW w:w="1481" w:type="dxa"/>
          </w:tcPr>
          <w:p w14:paraId="0D466611">
            <w:pPr>
              <w:spacing w:after="0" w:line="240" w:lineRule="auto"/>
            </w:pPr>
            <w:r>
              <w:t>8 </w:t>
            </w:r>
            <w:r>
              <w:rPr>
                <w:lang w:val="ru-RU"/>
              </w:rPr>
              <w:t>00</w:t>
            </w:r>
            <w:r>
              <w:t>0 руб.</w:t>
            </w:r>
          </w:p>
        </w:tc>
        <w:tc>
          <w:tcPr>
            <w:tcW w:w="992" w:type="dxa"/>
          </w:tcPr>
          <w:p w14:paraId="0CBCD47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14:paraId="60C653DE">
            <w:pPr>
              <w:spacing w:after="0" w:line="240" w:lineRule="auto"/>
            </w:pPr>
            <w:r>
              <w:t>1 </w:t>
            </w:r>
            <w:r>
              <w:rPr>
                <w:lang w:val="ru-RU"/>
              </w:rPr>
              <w:t>20</w:t>
            </w:r>
            <w:r>
              <w:t>0 руб.</w:t>
            </w:r>
          </w:p>
        </w:tc>
        <w:tc>
          <w:tcPr>
            <w:tcW w:w="3895" w:type="dxa"/>
          </w:tcPr>
          <w:p w14:paraId="49CF878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ДА 700</w:t>
            </w:r>
          </w:p>
        </w:tc>
      </w:tr>
      <w:tr w14:paraId="3DA2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2C4924EC">
            <w:pPr>
              <w:spacing w:after="0" w:line="240" w:lineRule="auto"/>
            </w:pPr>
            <w:r>
              <w:t>Репетитор математика (4–11 кл.)</w:t>
            </w:r>
          </w:p>
        </w:tc>
        <w:tc>
          <w:tcPr>
            <w:tcW w:w="1481" w:type="dxa"/>
          </w:tcPr>
          <w:p w14:paraId="0D1A38B2">
            <w:pPr>
              <w:spacing w:after="0" w:line="240" w:lineRule="auto"/>
            </w:pPr>
            <w:r>
              <w:t>—</w:t>
            </w:r>
          </w:p>
        </w:tc>
        <w:tc>
          <w:tcPr>
            <w:tcW w:w="992" w:type="dxa"/>
          </w:tcPr>
          <w:p w14:paraId="02E7514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14:paraId="41FDB8AA">
            <w:pPr>
              <w:spacing w:after="0" w:line="240" w:lineRule="auto"/>
            </w:pPr>
            <w:r>
              <w:t>1 440 руб.</w:t>
            </w:r>
          </w:p>
        </w:tc>
        <w:tc>
          <w:tcPr>
            <w:tcW w:w="3895" w:type="dxa"/>
          </w:tcPr>
          <w:p w14:paraId="4EEB8042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ДА 700</w:t>
            </w:r>
          </w:p>
        </w:tc>
      </w:tr>
      <w:tr w14:paraId="4FFA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4A09D61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Артстудия (ИЗО/лепка/песок, 8 зан.)</w:t>
            </w:r>
          </w:p>
        </w:tc>
        <w:tc>
          <w:tcPr>
            <w:tcW w:w="1481" w:type="dxa"/>
          </w:tcPr>
          <w:p w14:paraId="766786CC">
            <w:pPr>
              <w:spacing w:after="0" w:line="240" w:lineRule="auto"/>
            </w:pPr>
            <w:r>
              <w:t>4 </w:t>
            </w:r>
            <w:r>
              <w:rPr>
                <w:lang w:val="ru-RU"/>
              </w:rPr>
              <w:t>00</w:t>
            </w:r>
            <w:r>
              <w:t>0 руб.</w:t>
            </w:r>
          </w:p>
        </w:tc>
        <w:tc>
          <w:tcPr>
            <w:tcW w:w="992" w:type="dxa"/>
          </w:tcPr>
          <w:p w14:paraId="5245C4B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2600</w:t>
            </w:r>
          </w:p>
        </w:tc>
        <w:tc>
          <w:tcPr>
            <w:tcW w:w="1418" w:type="dxa"/>
          </w:tcPr>
          <w:p w14:paraId="7CAB3AC3">
            <w:pPr>
              <w:spacing w:after="0" w:line="240" w:lineRule="auto"/>
            </w:pPr>
            <w:r>
              <w:t>8</w:t>
            </w:r>
            <w:r>
              <w:rPr>
                <w:lang w:val="ru-RU"/>
              </w:rPr>
              <w:t>0</w:t>
            </w:r>
            <w:r>
              <w:t>0 руб.</w:t>
            </w:r>
          </w:p>
        </w:tc>
        <w:tc>
          <w:tcPr>
            <w:tcW w:w="3895" w:type="dxa"/>
          </w:tcPr>
          <w:p w14:paraId="2AAAF8F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14:paraId="2DDF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521D5FB9">
            <w:pPr>
              <w:spacing w:after="0" w:line="240" w:lineRule="auto"/>
            </w:pPr>
            <w:r>
              <w:t>Мастер-классы — 4 занятия</w:t>
            </w:r>
          </w:p>
        </w:tc>
        <w:tc>
          <w:tcPr>
            <w:tcW w:w="1481" w:type="dxa"/>
            <w:vMerge w:val="restart"/>
          </w:tcPr>
          <w:p w14:paraId="4BEE17E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4800 руб.</w:t>
            </w:r>
          </w:p>
        </w:tc>
        <w:tc>
          <w:tcPr>
            <w:tcW w:w="992" w:type="dxa"/>
          </w:tcPr>
          <w:p w14:paraId="73B9CAD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2600</w:t>
            </w:r>
          </w:p>
        </w:tc>
        <w:tc>
          <w:tcPr>
            <w:tcW w:w="1418" w:type="dxa"/>
          </w:tcPr>
          <w:p w14:paraId="081878CD">
            <w:pPr>
              <w:spacing w:after="0" w:line="240" w:lineRule="auto"/>
            </w:pPr>
            <w:r>
              <w:rPr>
                <w:lang w:val="ru-RU"/>
              </w:rPr>
              <w:t>80</w:t>
            </w:r>
            <w:r>
              <w:t>0 руб.</w:t>
            </w:r>
          </w:p>
        </w:tc>
        <w:tc>
          <w:tcPr>
            <w:tcW w:w="3895" w:type="dxa"/>
          </w:tcPr>
          <w:p w14:paraId="41195E6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14:paraId="113F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 w14:paraId="6164DEE7">
            <w:pPr>
              <w:spacing w:after="0" w:line="240" w:lineRule="auto"/>
            </w:pPr>
            <w:r>
              <w:t>«Бусинки» — 4 занятия</w:t>
            </w:r>
          </w:p>
        </w:tc>
        <w:tc>
          <w:tcPr>
            <w:tcW w:w="1481" w:type="dxa"/>
            <w:vMerge w:val="continue"/>
          </w:tcPr>
          <w:p w14:paraId="75C82AB7">
            <w:pPr>
              <w:spacing w:after="0" w:line="240" w:lineRule="auto"/>
            </w:pPr>
          </w:p>
        </w:tc>
        <w:tc>
          <w:tcPr>
            <w:tcW w:w="992" w:type="dxa"/>
          </w:tcPr>
          <w:p w14:paraId="6A234CD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2600</w:t>
            </w:r>
          </w:p>
        </w:tc>
        <w:tc>
          <w:tcPr>
            <w:tcW w:w="1418" w:type="dxa"/>
          </w:tcPr>
          <w:p w14:paraId="1B1BB6C7">
            <w:pPr>
              <w:spacing w:after="0" w:line="240" w:lineRule="auto"/>
            </w:pPr>
            <w:r>
              <w:rPr>
                <w:lang w:val="ru-RU"/>
              </w:rPr>
              <w:t>80</w:t>
            </w:r>
            <w:r>
              <w:t>0 руб.</w:t>
            </w:r>
          </w:p>
        </w:tc>
        <w:tc>
          <w:tcPr>
            <w:tcW w:w="3895" w:type="dxa"/>
          </w:tcPr>
          <w:p w14:paraId="3F12EA6D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628F1835">
      <w:pPr>
        <w:rPr>
          <w:sz w:val="22"/>
          <w:szCs w:val="21"/>
          <w:lang w:val="ru-RU"/>
        </w:rPr>
      </w:pPr>
    </w:p>
    <w:p w14:paraId="351A0554">
      <w:pPr>
        <w:jc w:val="center"/>
        <w:rPr>
          <w:color w:val="000000" w:themeColor="text1"/>
          <w:sz w:val="22"/>
          <w:szCs w:val="21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bCs/>
          <w:sz w:val="22"/>
          <w:szCs w:val="21"/>
          <w:lang w:val="ru-RU"/>
        </w:rPr>
        <w:t xml:space="preserve">1-10 сентября пробные занятия для новых учеников бесплатно.                                                                   </w:t>
      </w:r>
      <w:r>
        <w:rPr>
          <w:rFonts w:hint="default"/>
          <w:b/>
          <w:bCs/>
          <w:sz w:val="22"/>
          <w:szCs w:val="21"/>
          <w:lang w:val="ru-RU"/>
        </w:rPr>
        <w:t xml:space="preserve">             </w:t>
      </w:r>
      <w:r>
        <w:rPr>
          <w:b/>
          <w:bCs/>
          <w:sz w:val="22"/>
          <w:szCs w:val="21"/>
          <w:lang w:val="ru-RU"/>
        </w:rPr>
        <w:t xml:space="preserve">  С 11.09.2025 </w:t>
      </w:r>
      <w:r>
        <w:rPr>
          <w:sz w:val="22"/>
          <w:szCs w:val="21"/>
          <w:lang w:val="ru-RU"/>
        </w:rPr>
        <w:t xml:space="preserve">При покупке Абонемента на развивающие занятия  </w:t>
      </w:r>
      <w:r>
        <w:rPr>
          <w:b/>
          <w:bCs/>
          <w:sz w:val="22"/>
          <w:szCs w:val="21"/>
          <w:lang w:val="ru-RU"/>
        </w:rPr>
        <w:t xml:space="preserve">в день пробного </w:t>
      </w:r>
      <w:r>
        <w:rPr>
          <w:sz w:val="22"/>
          <w:szCs w:val="21"/>
          <w:lang w:val="ru-RU"/>
        </w:rPr>
        <w:t xml:space="preserve">- </w:t>
      </w:r>
      <w:r>
        <w:rPr>
          <w:b/>
          <w:bCs/>
          <w:sz w:val="22"/>
          <w:szCs w:val="21"/>
          <w:lang w:val="ru-RU"/>
        </w:rPr>
        <w:t xml:space="preserve">пробное бесплатно.                        </w:t>
      </w:r>
      <w:r>
        <w:rPr>
          <w:sz w:val="22"/>
          <w:szCs w:val="21"/>
          <w:lang w:val="ru-RU"/>
        </w:rPr>
        <w:t xml:space="preserve">Для постоянных клиентов скидка </w:t>
      </w:r>
      <w:r>
        <w:rPr>
          <w:b/>
          <w:bCs/>
          <w:color w:val="000000" w:themeColor="text1"/>
          <w:sz w:val="22"/>
          <w:szCs w:val="21"/>
          <w:lang w:val="ru-RU"/>
          <w14:textFill>
            <w14:solidFill>
              <w14:schemeClr w14:val="tx1"/>
            </w14:solidFill>
          </w14:textFill>
        </w:rPr>
        <w:t xml:space="preserve">на все АБ -5%                                                                                                   </w:t>
      </w:r>
      <w:r>
        <w:rPr>
          <w:rFonts w:hint="default"/>
          <w:b/>
          <w:bCs/>
          <w:color w:val="000000" w:themeColor="text1"/>
          <w:sz w:val="22"/>
          <w:szCs w:val="21"/>
          <w:lang w:val="ru-RU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b/>
          <w:bCs/>
          <w:color w:val="000000" w:themeColor="text1"/>
          <w:sz w:val="22"/>
          <w:szCs w:val="21"/>
          <w:lang w:val="ru-RU"/>
          <w14:textFill>
            <w14:solidFill>
              <w14:schemeClr w14:val="tx1"/>
            </w14:solidFill>
          </w14:textFill>
        </w:rPr>
        <w:t xml:space="preserve">АБ на второго ребенка, </w:t>
      </w:r>
      <w:r>
        <w:rPr>
          <w:color w:val="000000" w:themeColor="text1"/>
          <w:sz w:val="22"/>
          <w:szCs w:val="21"/>
          <w:lang w:val="ru-RU"/>
          <w14:textFill>
            <w14:solidFill>
              <w14:schemeClr w14:val="tx1"/>
            </w14:solidFill>
          </w14:textFill>
        </w:rPr>
        <w:t>посещающего занятия в Центрах,</w:t>
      </w:r>
      <w:r>
        <w:rPr>
          <w:b/>
          <w:bCs/>
          <w:color w:val="000000" w:themeColor="text1"/>
          <w:sz w:val="22"/>
          <w:szCs w:val="21"/>
          <w:lang w:val="ru-RU"/>
          <w14:textFill>
            <w14:solidFill>
              <w14:schemeClr w14:val="tx1"/>
            </w14:solidFill>
          </w14:textFill>
        </w:rPr>
        <w:t xml:space="preserve"> постоянная  скидка  10%                                                                                                 Бонусы:</w:t>
      </w:r>
      <w:r>
        <w:rPr>
          <w:color w:val="000000" w:themeColor="text1"/>
          <w:sz w:val="22"/>
          <w:szCs w:val="21"/>
          <w:lang w:val="ru-RU"/>
          <w14:textFill>
            <w14:solidFill>
              <w14:schemeClr w14:val="tx1"/>
            </w14:solidFill>
          </w14:textFill>
        </w:rPr>
        <w:t xml:space="preserve"> «Приведи друга»</w:t>
      </w:r>
      <w:r>
        <w:rPr>
          <w:b/>
          <w:bCs/>
          <w:color w:val="000000" w:themeColor="text1"/>
          <w:sz w:val="22"/>
          <w:szCs w:val="21"/>
          <w:lang w:val="ru-RU"/>
          <w14:textFill>
            <w14:solidFill>
              <w14:schemeClr w14:val="tx1"/>
            </w14:solidFill>
          </w14:textFill>
        </w:rPr>
        <w:t xml:space="preserve"> 500 руб</w:t>
      </w:r>
      <w:r>
        <w:rPr>
          <w:color w:val="000000" w:themeColor="text1"/>
          <w:sz w:val="22"/>
          <w:szCs w:val="21"/>
          <w:lang w:val="ru-RU"/>
          <w14:textFill>
            <w14:solidFill>
              <w14:schemeClr w14:val="tx1"/>
            </w14:solidFill>
          </w14:textFill>
        </w:rPr>
        <w:t xml:space="preserve"> на  бонусный счет.   </w:t>
      </w:r>
    </w:p>
    <w:p w14:paraId="2CA9F2E7">
      <w:pPr>
        <w:jc w:val="center"/>
        <w:rPr>
          <w:b/>
          <w:bCs/>
          <w:color w:val="000000" w:themeColor="text1"/>
          <w:sz w:val="22"/>
          <w:szCs w:val="21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:szCs w:val="21"/>
          <w:lang w:val="ru-RU"/>
          <w14:textFill>
            <w14:solidFill>
              <w14:schemeClr w14:val="tx1"/>
            </w14:solidFill>
          </w14:textFill>
        </w:rPr>
        <w:t xml:space="preserve">         </w:t>
      </w:r>
      <w:r>
        <w:rPr>
          <w:b/>
          <w:bCs/>
          <w:color w:val="000000" w:themeColor="text1"/>
          <w:sz w:val="22"/>
          <w:szCs w:val="21"/>
          <w:lang w:val="ru-RU"/>
          <w14:textFill>
            <w14:solidFill>
              <w14:schemeClr w14:val="tx1"/>
            </w14:solidFill>
          </w14:textFill>
        </w:rPr>
        <w:t xml:space="preserve">          Семейная школа :  Пробная неделя бесплатно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 w:themeColor="text1"/>
          <w:sz w:val="22"/>
          <w:szCs w:val="21"/>
          <w:lang w:val="ru-RU"/>
          <w14:textFill>
            <w14:solidFill>
              <w14:schemeClr w14:val="tx1"/>
            </w14:solidFill>
          </w14:textFill>
        </w:rPr>
        <w:t xml:space="preserve">                                                           Видеоотзыв </w:t>
      </w:r>
      <w:r>
        <w:rPr>
          <w:b/>
          <w:bCs/>
          <w:color w:val="000000" w:themeColor="text1"/>
          <w:sz w:val="22"/>
          <w:szCs w:val="21"/>
          <w:lang w:val="ru-RU"/>
          <w14:textFill>
            <w14:solidFill>
              <w14:schemeClr w14:val="tx1"/>
            </w14:solidFill>
          </w14:textFill>
        </w:rPr>
        <w:t>1000 руб</w:t>
      </w:r>
      <w:r>
        <w:rPr>
          <w:color w:val="000000" w:themeColor="text1"/>
          <w:sz w:val="22"/>
          <w:szCs w:val="21"/>
          <w:lang w:val="ru-RU"/>
          <w14:textFill>
            <w14:solidFill>
              <w14:schemeClr w14:val="tx1"/>
            </w14:solidFill>
          </w14:textFill>
        </w:rPr>
        <w:t xml:space="preserve"> на бонусный счет.</w:t>
      </w:r>
    </w:p>
    <w:p w14:paraId="360BD10B">
      <w:pPr>
        <w:pStyle w:val="2"/>
        <w:jc w:val="center"/>
        <w:rPr>
          <w:color w:val="0000FF"/>
          <w:sz w:val="32"/>
          <w:szCs w:val="32"/>
          <w:lang w:val="ru-RU"/>
        </w:rPr>
      </w:pPr>
      <w:r>
        <w:rPr>
          <w:color w:val="0000FF"/>
          <w:sz w:val="40"/>
          <w:szCs w:val="40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16000" cy="963295"/>
            <wp:effectExtent l="0" t="0" r="1270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87" cy="96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sz w:val="40"/>
          <w:szCs w:val="40"/>
          <w:lang w:val="ru-RU"/>
        </w:rPr>
        <w:t>Ц</w:t>
      </w:r>
      <w:r>
        <w:rPr>
          <w:color w:val="0000FF"/>
          <w:sz w:val="32"/>
          <w:szCs w:val="32"/>
          <w:lang w:val="ru-RU"/>
        </w:rPr>
        <w:t xml:space="preserve">ентр дополнительного образования  </w:t>
      </w:r>
      <w:r>
        <w:rPr>
          <w:color w:val="0000FF"/>
          <w:sz w:val="36"/>
          <w:szCs w:val="36"/>
          <w:lang w:val="ru-RU"/>
        </w:rPr>
        <w:t>«Страна Детства»</w:t>
      </w:r>
    </w:p>
    <w:p w14:paraId="2B3EAE08">
      <w:pPr>
        <w:jc w:val="center"/>
        <w:rPr>
          <w:sz w:val="36"/>
          <w:szCs w:val="32"/>
          <w:lang w:val="ru-RU"/>
        </w:rPr>
      </w:pPr>
      <w:r>
        <w:rPr>
          <w:sz w:val="36"/>
          <w:szCs w:val="32"/>
          <w:lang w:val="ru-RU"/>
        </w:rPr>
        <w:t xml:space="preserve">Прайс-лист на 2025–2026 учебный год </w:t>
      </w:r>
    </w:p>
    <w:p w14:paraId="2F47F20B">
      <w:pPr>
        <w:jc w:val="both"/>
        <w:rPr>
          <w:rFonts w:hint="default"/>
          <w:sz w:val="36"/>
          <w:szCs w:val="32"/>
          <w:lang w:val="ru-RU"/>
        </w:rPr>
      </w:pPr>
      <w:r>
        <w:rPr>
          <w:rFonts w:hint="default"/>
          <w:b/>
          <w:bCs/>
          <w:sz w:val="32"/>
          <w:szCs w:val="28"/>
          <w:lang w:val="ru-RU"/>
        </w:rPr>
        <w:t>Консультации специалистов.</w:t>
      </w:r>
      <w:r>
        <w:rPr>
          <w:rFonts w:hint="default"/>
          <w:sz w:val="36"/>
          <w:szCs w:val="32"/>
          <w:lang w:val="ru-RU"/>
        </w:rPr>
        <w:t xml:space="preserve">                    </w:t>
      </w:r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2752"/>
        <w:gridCol w:w="3794"/>
      </w:tblGrid>
      <w:tr w14:paraId="26022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</w:tcPr>
          <w:p w14:paraId="3B4E43CF">
            <w:pPr>
              <w:spacing w:after="0" w:line="240" w:lineRule="auto"/>
            </w:pPr>
            <w:r>
              <w:t>Специалист</w:t>
            </w:r>
          </w:p>
        </w:tc>
        <w:tc>
          <w:tcPr>
            <w:tcW w:w="2752" w:type="dxa"/>
          </w:tcPr>
          <w:p w14:paraId="448C1ECF">
            <w:pPr>
              <w:spacing w:after="0" w:line="240" w:lineRule="auto"/>
            </w:pPr>
            <w:r>
              <w:t>Услуга</w:t>
            </w:r>
          </w:p>
        </w:tc>
        <w:tc>
          <w:tcPr>
            <w:tcW w:w="3794" w:type="dxa"/>
          </w:tcPr>
          <w:p w14:paraId="4E86D765">
            <w:pPr>
              <w:spacing w:after="0" w:line="240" w:lineRule="auto"/>
            </w:pPr>
            <w:r>
              <w:t>Стоимость</w:t>
            </w:r>
          </w:p>
        </w:tc>
      </w:tr>
      <w:tr w14:paraId="497D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</w:tcPr>
          <w:p w14:paraId="3AF6FAF0">
            <w:pPr>
              <w:spacing w:after="0" w:line="240" w:lineRule="auto"/>
            </w:pPr>
            <w:r>
              <w:t xml:space="preserve">Нейропсихолог (с </w:t>
            </w:r>
            <w:r>
              <w:rPr>
                <w:lang w:val="ru-RU"/>
              </w:rPr>
              <w:t>2</w:t>
            </w:r>
            <w:r>
              <w:t xml:space="preserve"> лет)</w:t>
            </w:r>
          </w:p>
        </w:tc>
        <w:tc>
          <w:tcPr>
            <w:tcW w:w="2752" w:type="dxa"/>
          </w:tcPr>
          <w:p w14:paraId="3005A679">
            <w:pPr>
              <w:spacing w:after="0" w:line="240" w:lineRule="auto"/>
            </w:pPr>
            <w:r>
              <w:t>Первичная консультация (45 мин)</w:t>
            </w:r>
          </w:p>
        </w:tc>
        <w:tc>
          <w:tcPr>
            <w:tcW w:w="3794" w:type="dxa"/>
          </w:tcPr>
          <w:p w14:paraId="63D04F44">
            <w:pPr>
              <w:spacing w:after="0" w:line="240" w:lineRule="auto"/>
            </w:pPr>
            <w:r>
              <w:t>3 </w:t>
            </w:r>
            <w:r>
              <w:rPr>
                <w:lang w:val="ru-RU"/>
              </w:rPr>
              <w:t>0</w:t>
            </w:r>
            <w:r>
              <w:t>00 руб.</w:t>
            </w:r>
          </w:p>
        </w:tc>
      </w:tr>
      <w:tr w14:paraId="55360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</w:tcPr>
          <w:p w14:paraId="78224C10">
            <w:pPr>
              <w:spacing w:after="0" w:line="240" w:lineRule="auto"/>
            </w:pPr>
            <w:r>
              <w:t>Нейропсихолог</w:t>
            </w:r>
          </w:p>
        </w:tc>
        <w:tc>
          <w:tcPr>
            <w:tcW w:w="2752" w:type="dxa"/>
          </w:tcPr>
          <w:p w14:paraId="56CCEB63">
            <w:pPr>
              <w:spacing w:after="0" w:line="240" w:lineRule="auto"/>
            </w:pPr>
            <w:r>
              <w:t>Занятие (45 мин)</w:t>
            </w:r>
          </w:p>
        </w:tc>
        <w:tc>
          <w:tcPr>
            <w:tcW w:w="3794" w:type="dxa"/>
          </w:tcPr>
          <w:p w14:paraId="0E6F0C42">
            <w:pPr>
              <w:spacing w:after="0" w:line="240" w:lineRule="auto"/>
            </w:pPr>
            <w:r>
              <w:rPr>
                <w:lang w:val="ru-RU"/>
              </w:rPr>
              <w:t>250</w:t>
            </w:r>
            <w:r>
              <w:t>0 руб.</w:t>
            </w:r>
          </w:p>
        </w:tc>
      </w:tr>
      <w:tr w14:paraId="097B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</w:tcPr>
          <w:p w14:paraId="154D3256">
            <w:pPr>
              <w:spacing w:after="0" w:line="240" w:lineRule="auto"/>
            </w:pPr>
            <w:r>
              <w:t>Психолог</w:t>
            </w:r>
          </w:p>
        </w:tc>
        <w:tc>
          <w:tcPr>
            <w:tcW w:w="2752" w:type="dxa"/>
          </w:tcPr>
          <w:p w14:paraId="4D90CEBB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Консультация</w:t>
            </w:r>
          </w:p>
        </w:tc>
        <w:tc>
          <w:tcPr>
            <w:tcW w:w="3794" w:type="dxa"/>
          </w:tcPr>
          <w:p w14:paraId="4757AC55">
            <w:pPr>
              <w:spacing w:after="0" w:line="240" w:lineRule="auto"/>
            </w:pPr>
            <w:r>
              <w:rPr>
                <w:lang w:val="ru-RU"/>
              </w:rPr>
              <w:t>25</w:t>
            </w:r>
            <w:r>
              <w:t>00 руб.</w:t>
            </w:r>
          </w:p>
        </w:tc>
      </w:tr>
      <w:tr w14:paraId="034B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25" w:type="dxa"/>
            <w:vMerge w:val="restart"/>
          </w:tcPr>
          <w:p w14:paraId="50F7551C">
            <w:pPr>
              <w:spacing w:after="0" w:line="240" w:lineRule="auto"/>
            </w:pPr>
            <w:r>
              <w:t>Логопед-дефектолог</w:t>
            </w:r>
          </w:p>
        </w:tc>
        <w:tc>
          <w:tcPr>
            <w:tcW w:w="2752" w:type="dxa"/>
          </w:tcPr>
          <w:p w14:paraId="1231CAF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Диагностика</w:t>
            </w:r>
          </w:p>
          <w:p w14:paraId="3B88FEE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94" w:type="dxa"/>
          </w:tcPr>
          <w:p w14:paraId="11A85ED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1200 руб.</w:t>
            </w:r>
          </w:p>
        </w:tc>
      </w:tr>
      <w:tr w14:paraId="41EE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25" w:type="dxa"/>
            <w:vMerge w:val="continue"/>
          </w:tcPr>
          <w:p w14:paraId="6F15EFA3">
            <w:pPr>
              <w:spacing w:after="0" w:line="240" w:lineRule="auto"/>
            </w:pPr>
          </w:p>
        </w:tc>
        <w:tc>
          <w:tcPr>
            <w:tcW w:w="2752" w:type="dxa"/>
          </w:tcPr>
          <w:p w14:paraId="3797219F">
            <w:pPr>
              <w:spacing w:after="0" w:line="240" w:lineRule="auto"/>
            </w:pPr>
            <w:r>
              <w:t>Занятие (45 мин)</w:t>
            </w:r>
          </w:p>
        </w:tc>
        <w:tc>
          <w:tcPr>
            <w:tcW w:w="3794" w:type="dxa"/>
          </w:tcPr>
          <w:p w14:paraId="19CC2AE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От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>
              <w:rPr>
                <w:rFonts w:hint="default"/>
                <w:lang w:val="ru-RU"/>
              </w:rPr>
              <w:t>7</w:t>
            </w:r>
            <w:r>
              <w:rPr>
                <w:lang w:val="ru-RU"/>
              </w:rPr>
              <w:t>00</w:t>
            </w:r>
          </w:p>
          <w:p w14:paraId="3BF1AFB2">
            <w:pPr>
              <w:spacing w:after="0" w:line="240" w:lineRule="auto"/>
            </w:pPr>
            <w:r>
              <w:t>руб.</w:t>
            </w:r>
          </w:p>
        </w:tc>
      </w:tr>
      <w:tr w14:paraId="1BC7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225" w:type="dxa"/>
            <w:vMerge w:val="restart"/>
          </w:tcPr>
          <w:p w14:paraId="6B6905A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Коррекционный педагог-дефектолог</w:t>
            </w:r>
          </w:p>
        </w:tc>
        <w:tc>
          <w:tcPr>
            <w:tcW w:w="2752" w:type="dxa"/>
          </w:tcPr>
          <w:p w14:paraId="370A5891">
            <w:pPr>
              <w:spacing w:after="0" w:line="240" w:lineRule="auto"/>
            </w:pPr>
            <w:r>
              <w:rPr>
                <w:lang w:val="ru-RU"/>
              </w:rPr>
              <w:t>Диагностика</w:t>
            </w:r>
          </w:p>
        </w:tc>
        <w:tc>
          <w:tcPr>
            <w:tcW w:w="3794" w:type="dxa"/>
          </w:tcPr>
          <w:p w14:paraId="1BAF035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700 руб.</w:t>
            </w:r>
          </w:p>
          <w:p w14:paraId="22F49369">
            <w:pPr>
              <w:spacing w:after="0" w:line="240" w:lineRule="auto"/>
              <w:rPr>
                <w:lang w:val="ru-RU"/>
              </w:rPr>
            </w:pPr>
          </w:p>
        </w:tc>
      </w:tr>
      <w:tr w14:paraId="2BB3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225" w:type="dxa"/>
            <w:vMerge w:val="continue"/>
          </w:tcPr>
          <w:p w14:paraId="3B077C2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52" w:type="dxa"/>
          </w:tcPr>
          <w:p w14:paraId="293355D0">
            <w:pPr>
              <w:spacing w:after="0" w:line="240" w:lineRule="auto"/>
              <w:rPr>
                <w:lang w:val="ru-RU"/>
              </w:rPr>
            </w:pPr>
            <w:r>
              <w:t>Занятие (45 мин)</w:t>
            </w:r>
          </w:p>
        </w:tc>
        <w:tc>
          <w:tcPr>
            <w:tcW w:w="3794" w:type="dxa"/>
          </w:tcPr>
          <w:p w14:paraId="316FDE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1500 руб.</w:t>
            </w:r>
          </w:p>
        </w:tc>
      </w:tr>
      <w:tr w14:paraId="46D6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771" w:type="dxa"/>
            <w:gridSpan w:val="3"/>
          </w:tcPr>
          <w:p w14:paraId="75418B42">
            <w:pPr>
              <w:numPr>
                <w:numId w:val="0"/>
              </w:numPr>
              <w:rPr>
                <w:lang w:val="ru-RU"/>
              </w:rPr>
            </w:pPr>
            <w:r>
              <w:rPr>
                <w:rFonts w:hint="default"/>
                <w:sz w:val="28"/>
                <w:szCs w:val="24"/>
                <w:lang w:val="ru-RU"/>
              </w:rPr>
              <w:t>Скидки не распространяются. При своевременном предупреждении об отсутствии (не менее, чем за 2 часа до начала) -занятие переносится.</w:t>
            </w:r>
          </w:p>
        </w:tc>
      </w:tr>
    </w:tbl>
    <w:p w14:paraId="0ABC1520">
      <w:pPr>
        <w:ind w:firstLine="1920" w:firstLineChars="600"/>
        <w:rPr>
          <w:rFonts w:hint="default" w:ascii="Cambria" w:hAnsi="Cambria" w:cs="Cambria"/>
          <w:sz w:val="22"/>
          <w:szCs w:val="21"/>
          <w:lang w:val="ru-RU"/>
        </w:rPr>
      </w:pPr>
      <w:r>
        <w:rPr>
          <w:rFonts w:hint="default" w:ascii="Cambria" w:hAnsi="Cambria" w:cs="Cambria"/>
          <w:sz w:val="32"/>
          <w:szCs w:val="28"/>
          <w:lang w:val="ru-RU"/>
        </w:rPr>
        <w:t>Мини сад «Школа Дошколят» (3-6 лет)</w:t>
      </w:r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01"/>
        <w:gridCol w:w="1576"/>
        <w:gridCol w:w="2572"/>
        <w:gridCol w:w="2015"/>
        <w:gridCol w:w="2032"/>
      </w:tblGrid>
      <w:tr w14:paraId="3F06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3" w:type="dxa"/>
          </w:tcPr>
          <w:p w14:paraId="28F14820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2"/>
                <w:szCs w:val="21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  <w:t xml:space="preserve">«Школа Дошколят»  поный месяц      </w:t>
            </w:r>
          </w:p>
        </w:tc>
        <w:tc>
          <w:tcPr>
            <w:tcW w:w="1674" w:type="dxa"/>
          </w:tcPr>
          <w:p w14:paraId="0D4DAEFC">
            <w:pP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  <w:t>8.00-13.00</w:t>
            </w:r>
          </w:p>
          <w:p w14:paraId="5269B439">
            <w:pP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  <w:t xml:space="preserve"> </w:t>
            </w:r>
          </w:p>
        </w:tc>
        <w:tc>
          <w:tcPr>
            <w:tcW w:w="2732" w:type="dxa"/>
          </w:tcPr>
          <w:p w14:paraId="27039F93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2"/>
                <w:szCs w:val="21"/>
                <w:vertAlign w:val="baseline"/>
                <w:lang w:val="ru-RU"/>
              </w:rPr>
              <w:t>Питание. Развивающие занятия по расписанию.</w:t>
            </w:r>
          </w:p>
        </w:tc>
        <w:tc>
          <w:tcPr>
            <w:tcW w:w="2203" w:type="dxa"/>
          </w:tcPr>
          <w:p w14:paraId="09B06FC3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b/>
                <w:bCs/>
                <w:color w:val="000000" w:themeColor="text1"/>
                <w:sz w:val="21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Бесплатный пробный день</w:t>
            </w:r>
          </w:p>
        </w:tc>
        <w:tc>
          <w:tcPr>
            <w:tcW w:w="2204" w:type="dxa"/>
          </w:tcPr>
          <w:p w14:paraId="3057ADCA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  <w:t>19000 руб.</w:t>
            </w:r>
          </w:p>
        </w:tc>
      </w:tr>
      <w:tr w14:paraId="79C7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3" w:type="dxa"/>
          </w:tcPr>
          <w:p w14:paraId="7528E95F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  <w:t xml:space="preserve">Полный месяц </w:t>
            </w:r>
          </w:p>
        </w:tc>
        <w:tc>
          <w:tcPr>
            <w:tcW w:w="1674" w:type="dxa"/>
          </w:tcPr>
          <w:p w14:paraId="55D081D6">
            <w:pP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  <w:t>8.00-18.00</w:t>
            </w:r>
          </w:p>
        </w:tc>
        <w:tc>
          <w:tcPr>
            <w:tcW w:w="2732" w:type="dxa"/>
          </w:tcPr>
          <w:p w14:paraId="56B71FBD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2"/>
                <w:szCs w:val="21"/>
                <w:vertAlign w:val="baseline"/>
                <w:lang w:val="ru-RU"/>
              </w:rPr>
              <w:t>Питание. Развивающие занятия по расписанию.</w:t>
            </w:r>
          </w:p>
        </w:tc>
        <w:tc>
          <w:tcPr>
            <w:tcW w:w="2203" w:type="dxa"/>
          </w:tcPr>
          <w:p w14:paraId="323BB941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b/>
                <w:bCs/>
                <w:color w:val="000000" w:themeColor="text1"/>
                <w:sz w:val="21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Бесплатный пробный день</w:t>
            </w:r>
          </w:p>
        </w:tc>
        <w:tc>
          <w:tcPr>
            <w:tcW w:w="2204" w:type="dxa"/>
          </w:tcPr>
          <w:p w14:paraId="1231C13A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  <w:t>25000 руб.</w:t>
            </w:r>
          </w:p>
        </w:tc>
      </w:tr>
      <w:tr w14:paraId="5B07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3" w:type="dxa"/>
          </w:tcPr>
          <w:p w14:paraId="489A2E9A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  <w:t>12 дней в месяц</w:t>
            </w:r>
          </w:p>
        </w:tc>
        <w:tc>
          <w:tcPr>
            <w:tcW w:w="1674" w:type="dxa"/>
          </w:tcPr>
          <w:p w14:paraId="1BC063D9">
            <w:pP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  <w:t>8.00-13.00</w:t>
            </w:r>
          </w:p>
        </w:tc>
        <w:tc>
          <w:tcPr>
            <w:tcW w:w="2732" w:type="dxa"/>
          </w:tcPr>
          <w:p w14:paraId="70467328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2"/>
                <w:szCs w:val="21"/>
                <w:vertAlign w:val="baseline"/>
                <w:lang w:val="ru-RU"/>
              </w:rPr>
              <w:t>Питание.  Развивающие занятия по расписанию.</w:t>
            </w:r>
          </w:p>
        </w:tc>
        <w:tc>
          <w:tcPr>
            <w:tcW w:w="2203" w:type="dxa"/>
          </w:tcPr>
          <w:p w14:paraId="3A251E27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b/>
                <w:bCs/>
                <w:color w:val="000000" w:themeColor="text1"/>
                <w:sz w:val="21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Бесплатный пробный день</w:t>
            </w:r>
          </w:p>
        </w:tc>
        <w:tc>
          <w:tcPr>
            <w:tcW w:w="2204" w:type="dxa"/>
          </w:tcPr>
          <w:p w14:paraId="5B63973F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  <w:t>15 000 руб.</w:t>
            </w:r>
          </w:p>
        </w:tc>
      </w:tr>
      <w:tr w14:paraId="2ADCB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03" w:type="dxa"/>
          </w:tcPr>
          <w:p w14:paraId="7553C82E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  <w:t>12 дней в месяц</w:t>
            </w:r>
          </w:p>
        </w:tc>
        <w:tc>
          <w:tcPr>
            <w:tcW w:w="1674" w:type="dxa"/>
          </w:tcPr>
          <w:p w14:paraId="76F5D772">
            <w:pP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  <w:t>8.00-18.00</w:t>
            </w:r>
          </w:p>
        </w:tc>
        <w:tc>
          <w:tcPr>
            <w:tcW w:w="2732" w:type="dxa"/>
          </w:tcPr>
          <w:p w14:paraId="7C905546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2"/>
                <w:szCs w:val="21"/>
                <w:vertAlign w:val="baseline"/>
                <w:lang w:val="ru-RU"/>
              </w:rPr>
              <w:t>Питание. Развивающие занятия по расписанию.</w:t>
            </w:r>
          </w:p>
        </w:tc>
        <w:tc>
          <w:tcPr>
            <w:tcW w:w="2203" w:type="dxa"/>
          </w:tcPr>
          <w:p w14:paraId="1A533E12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b/>
                <w:bCs/>
                <w:color w:val="000000" w:themeColor="text1"/>
                <w:sz w:val="21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Бесплатный пробный день</w:t>
            </w:r>
          </w:p>
        </w:tc>
        <w:tc>
          <w:tcPr>
            <w:tcW w:w="2204" w:type="dxa"/>
          </w:tcPr>
          <w:p w14:paraId="762E2FC5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1"/>
                <w:vertAlign w:val="baseline"/>
                <w:lang w:val="ru-RU"/>
              </w:rPr>
              <w:t>18000 руб.</w:t>
            </w:r>
          </w:p>
        </w:tc>
      </w:tr>
      <w:tr w14:paraId="7252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2" w:hRule="atLeast"/>
        </w:trPr>
        <w:tc>
          <w:tcPr>
            <w:tcW w:w="2203" w:type="dxa"/>
            <w:vMerge w:val="restart"/>
          </w:tcPr>
          <w:p w14:paraId="40AE7C9F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2"/>
                <w:szCs w:val="21"/>
                <w:vertAlign w:val="baseline"/>
                <w:lang w:val="ru-RU"/>
              </w:rPr>
              <w:t>Разовое посещение</w:t>
            </w:r>
          </w:p>
        </w:tc>
        <w:tc>
          <w:tcPr>
            <w:tcW w:w="1674" w:type="dxa"/>
          </w:tcPr>
          <w:p w14:paraId="76BFD6C3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2"/>
                <w:szCs w:val="21"/>
                <w:vertAlign w:val="baseline"/>
                <w:lang w:val="ru-RU"/>
              </w:rPr>
              <w:t>Н/день  ЗВ*</w:t>
            </w:r>
          </w:p>
        </w:tc>
        <w:tc>
          <w:tcPr>
            <w:tcW w:w="2732" w:type="dxa"/>
          </w:tcPr>
          <w:p w14:paraId="43C140C9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2"/>
                <w:szCs w:val="21"/>
                <w:vertAlign w:val="baseline"/>
                <w:lang w:val="ru-RU"/>
              </w:rPr>
              <w:t>По расписанию</w:t>
            </w:r>
          </w:p>
        </w:tc>
        <w:tc>
          <w:tcPr>
            <w:tcW w:w="2203" w:type="dxa"/>
          </w:tcPr>
          <w:p w14:paraId="6734FA0F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2"/>
                <w:szCs w:val="21"/>
                <w:vertAlign w:val="baseline"/>
                <w:lang w:val="ru-RU"/>
              </w:rPr>
              <w:t>-</w:t>
            </w:r>
          </w:p>
        </w:tc>
        <w:tc>
          <w:tcPr>
            <w:tcW w:w="2204" w:type="dxa"/>
          </w:tcPr>
          <w:p w14:paraId="08B19BC0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2"/>
                <w:szCs w:val="21"/>
                <w:vertAlign w:val="baseline"/>
                <w:lang w:val="ru-RU"/>
              </w:rPr>
              <w:t>1500</w:t>
            </w:r>
          </w:p>
        </w:tc>
      </w:tr>
      <w:tr w14:paraId="3A268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1" w:hRule="atLeast"/>
        </w:trPr>
        <w:tc>
          <w:tcPr>
            <w:tcW w:w="2203" w:type="dxa"/>
            <w:vMerge w:val="continue"/>
          </w:tcPr>
          <w:p w14:paraId="6C9DEA84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</w:p>
        </w:tc>
        <w:tc>
          <w:tcPr>
            <w:tcW w:w="1674" w:type="dxa"/>
          </w:tcPr>
          <w:p w14:paraId="00972F35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2"/>
                <w:szCs w:val="21"/>
                <w:vertAlign w:val="baseline"/>
                <w:lang w:val="ru-RU"/>
              </w:rPr>
              <w:t>Полный день</w:t>
            </w:r>
          </w:p>
        </w:tc>
        <w:tc>
          <w:tcPr>
            <w:tcW w:w="2732" w:type="dxa"/>
          </w:tcPr>
          <w:p w14:paraId="2EC84C9B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2"/>
                <w:szCs w:val="21"/>
                <w:vertAlign w:val="baseline"/>
                <w:lang w:val="ru-RU"/>
              </w:rPr>
              <w:t>По расписанию</w:t>
            </w:r>
          </w:p>
        </w:tc>
        <w:tc>
          <w:tcPr>
            <w:tcW w:w="2203" w:type="dxa"/>
          </w:tcPr>
          <w:p w14:paraId="46CA55B7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2"/>
                <w:szCs w:val="21"/>
                <w:vertAlign w:val="baseline"/>
                <w:lang w:val="ru-RU"/>
              </w:rPr>
              <w:t>-</w:t>
            </w:r>
          </w:p>
        </w:tc>
        <w:tc>
          <w:tcPr>
            <w:tcW w:w="2204" w:type="dxa"/>
          </w:tcPr>
          <w:p w14:paraId="1EB85B1D">
            <w:pPr>
              <w:rPr>
                <w:rFonts w:hint="default"/>
                <w:sz w:val="22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2"/>
                <w:szCs w:val="21"/>
                <w:vertAlign w:val="baseline"/>
                <w:lang w:val="ru-RU"/>
              </w:rPr>
              <w:t>2000</w:t>
            </w:r>
          </w:p>
        </w:tc>
      </w:tr>
    </w:tbl>
    <w:p w14:paraId="7F3DE43F"/>
    <w:tbl>
      <w:tblPr>
        <w:tblStyle w:val="36"/>
        <w:tblpPr w:leftFromText="180" w:rightFromText="180" w:vertAnchor="text" w:tblpX="11628" w:tblpY="-1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62"/>
      </w:tblGrid>
      <w:tr w14:paraId="3293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562" w:type="dxa"/>
          </w:tcPr>
          <w:p w14:paraId="0A08E0EF">
            <w:pPr>
              <w:rPr>
                <w:vertAlign w:val="baseline"/>
              </w:rPr>
            </w:pPr>
          </w:p>
        </w:tc>
      </w:tr>
    </w:tbl>
    <w:p w14:paraId="3E9E3F9A">
      <w:pPr>
        <w:numPr>
          <w:numId w:val="0"/>
        </w:numPr>
        <w:ind w:left="1321" w:hanging="1321" w:hangingChars="550"/>
        <w:jc w:val="left"/>
        <w:rPr>
          <w:rFonts w:hint="default"/>
          <w:b/>
          <w:bCs/>
          <w:sz w:val="22"/>
          <w:szCs w:val="22"/>
          <w:lang w:val="ru-RU"/>
        </w:rPr>
      </w:pPr>
      <w:r>
        <w:rPr>
          <w:rFonts w:hint="default"/>
          <w:b/>
          <w:bCs/>
          <w:lang w:val="ru-RU"/>
        </w:rPr>
        <w:t xml:space="preserve">Мини сад: </w:t>
      </w:r>
      <w:r>
        <w:rPr>
          <w:rFonts w:hint="default"/>
          <w:b/>
          <w:bCs/>
          <w:sz w:val="28"/>
          <w:szCs w:val="24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lang w:val="ru-RU"/>
        </w:rPr>
        <w:t xml:space="preserve">Перерасчет пропущенных по любой причине занятий, не производится. </w:t>
      </w:r>
      <w:r>
        <w:rPr>
          <w:rFonts w:hint="default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>
        <w:rPr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АБ на второго ребенка, 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посещающего занятия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, мини сад и др. 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В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Центрах,</w:t>
      </w:r>
      <w:r>
        <w:rPr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постоянная  скидка  10%     </w:t>
      </w:r>
      <w:r>
        <w:rPr>
          <w:rFonts w:hint="default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</w:t>
      </w:r>
      <w:r>
        <w:rPr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 Бонусы: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«Приведи друга»</w:t>
      </w:r>
      <w:r>
        <w:rPr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500 руб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на  бонусный счет. </w:t>
      </w:r>
      <w:r>
        <w:rPr>
          <w:rFonts w:hint="default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Фотосессия  (один раз в год)</w:t>
      </w:r>
    </w:p>
    <w:p w14:paraId="33B63B70">
      <w:pPr>
        <w:numPr>
          <w:numId w:val="0"/>
        </w:numPr>
        <w:ind w:left="1321" w:hanging="1211" w:hangingChars="550"/>
        <w:jc w:val="left"/>
        <w:rPr>
          <w:rFonts w:hint="default"/>
          <w:b/>
          <w:bCs/>
          <w:sz w:val="22"/>
          <w:szCs w:val="22"/>
          <w:lang w:val="ru-RU"/>
        </w:rPr>
      </w:pPr>
    </w:p>
    <w:p w14:paraId="3F74AAC7">
      <w:pPr>
        <w:numPr>
          <w:numId w:val="0"/>
        </w:numPr>
        <w:ind w:left="1321" w:hanging="2200" w:hangingChars="550"/>
        <w:jc w:val="left"/>
        <w:rPr>
          <w:rFonts w:hint="default"/>
          <w:lang w:val="ru-RU"/>
        </w:rPr>
      </w:pPr>
      <w:r>
        <w:rPr>
          <w:color w:val="0000FF"/>
          <w:sz w:val="40"/>
          <w:szCs w:val="40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156845</wp:posOffset>
            </wp:positionV>
            <wp:extent cx="1016000" cy="963295"/>
            <wp:effectExtent l="0" t="0" r="12700" b="825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87" cy="96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2"/>
          <w:szCs w:val="22"/>
          <w:lang w:val="ru-RU"/>
        </w:rPr>
        <w:t xml:space="preserve">                                       </w:t>
      </w:r>
      <w:bookmarkStart w:id="0" w:name="_GoBack"/>
      <w:bookmarkEnd w:id="0"/>
    </w:p>
    <w:tbl>
      <w:tblPr>
        <w:tblStyle w:val="36"/>
        <w:tblpPr w:leftFromText="180" w:rightFromText="180" w:vertAnchor="text" w:tblpX="11628" w:tblpY="-43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79"/>
      </w:tblGrid>
      <w:tr w14:paraId="1E2D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4779" w:type="dxa"/>
          </w:tcPr>
          <w:p w14:paraId="7370E767">
            <w:pPr>
              <w:rPr>
                <w:vertAlign w:val="baseline"/>
              </w:rPr>
            </w:pPr>
          </w:p>
        </w:tc>
      </w:tr>
    </w:tbl>
    <w:p w14:paraId="7B2421E3">
      <w:pPr>
        <w:pStyle w:val="2"/>
        <w:jc w:val="both"/>
        <w:rPr>
          <w:color w:val="0000FF"/>
          <w:sz w:val="32"/>
          <w:szCs w:val="32"/>
          <w:lang w:val="ru-RU"/>
        </w:rPr>
      </w:pPr>
      <w:r>
        <w:rPr>
          <w:color w:val="0000FF"/>
          <w:sz w:val="40"/>
          <w:szCs w:val="40"/>
          <w:lang w:val="ru-RU"/>
        </w:rPr>
        <w:t>Ц</w:t>
      </w:r>
      <w:r>
        <w:rPr>
          <w:color w:val="0000FF"/>
          <w:sz w:val="32"/>
          <w:szCs w:val="32"/>
          <w:lang w:val="ru-RU"/>
        </w:rPr>
        <w:t xml:space="preserve">ентр дополнительного образования  </w:t>
      </w:r>
      <w:r>
        <w:rPr>
          <w:color w:val="0000FF"/>
          <w:sz w:val="36"/>
          <w:szCs w:val="36"/>
          <w:lang w:val="ru-RU"/>
        </w:rPr>
        <w:t>«Страна Детства»</w:t>
      </w:r>
    </w:p>
    <w:p w14:paraId="0F552B7F">
      <w:pPr>
        <w:jc w:val="center"/>
        <w:rPr>
          <w:rFonts w:hint="default"/>
          <w:color w:val="0000FF"/>
          <w:sz w:val="36"/>
          <w:szCs w:val="32"/>
          <w:lang w:val="ru-RU"/>
        </w:rPr>
      </w:pPr>
      <w:r>
        <w:rPr>
          <w:color w:val="0000FF"/>
          <w:sz w:val="36"/>
          <w:szCs w:val="32"/>
          <w:lang w:val="ru-RU"/>
        </w:rPr>
        <w:t>СЕМЕЙНАЯ</w:t>
      </w:r>
      <w:r>
        <w:rPr>
          <w:rFonts w:hint="default"/>
          <w:color w:val="0000FF"/>
          <w:sz w:val="36"/>
          <w:szCs w:val="32"/>
          <w:lang w:val="ru-RU"/>
        </w:rPr>
        <w:t xml:space="preserve"> ШКОЛА «ПРОСТОРЫ»</w:t>
      </w:r>
    </w:p>
    <w:p w14:paraId="3200742D">
      <w:pPr>
        <w:jc w:val="center"/>
        <w:rPr>
          <w:sz w:val="36"/>
          <w:szCs w:val="32"/>
          <w:lang w:val="ru-RU"/>
        </w:rPr>
      </w:pPr>
      <w:r>
        <w:rPr>
          <w:sz w:val="36"/>
          <w:szCs w:val="32"/>
          <w:lang w:val="ru-RU"/>
        </w:rPr>
        <w:t xml:space="preserve">Прайс-лист на 2025–2026 учебный год </w:t>
      </w:r>
    </w:p>
    <w:tbl>
      <w:tblPr>
        <w:tblStyle w:val="36"/>
        <w:tblpPr w:leftFromText="180" w:rightFromText="180" w:vertAnchor="text" w:horzAnchor="page" w:tblpX="915" w:tblpY="1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199"/>
        <w:gridCol w:w="1199"/>
        <w:gridCol w:w="1158"/>
        <w:gridCol w:w="999"/>
        <w:gridCol w:w="847"/>
        <w:gridCol w:w="1015"/>
        <w:gridCol w:w="1037"/>
        <w:gridCol w:w="1373"/>
      </w:tblGrid>
      <w:tr w14:paraId="3571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69" w:type="dxa"/>
            <w:vMerge w:val="restart"/>
          </w:tcPr>
          <w:p w14:paraId="22A291C4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1199" w:type="dxa"/>
            <w:vMerge w:val="restart"/>
          </w:tcPr>
          <w:p w14:paraId="2D083D3C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 xml:space="preserve">БАЗОВЫЙ </w:t>
            </w:r>
          </w:p>
          <w:p w14:paraId="600C9790">
            <w:pPr>
              <w:pStyle w:val="4"/>
              <w:bidi w:val="0"/>
              <w:rPr>
                <w:rFonts w:hint="default"/>
                <w:color w:val="auto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8.30-14.00, полная неделя</w:t>
            </w:r>
          </w:p>
        </w:tc>
        <w:tc>
          <w:tcPr>
            <w:tcW w:w="1199" w:type="dxa"/>
            <w:vMerge w:val="restart"/>
          </w:tcPr>
          <w:p w14:paraId="42796534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КОРОТКИЙ ДЕНЬ 8.30-16.00, полная неделя</w:t>
            </w:r>
          </w:p>
        </w:tc>
        <w:tc>
          <w:tcPr>
            <w:tcW w:w="1158" w:type="dxa"/>
            <w:vMerge w:val="restart"/>
          </w:tcPr>
          <w:p w14:paraId="32BEFC5F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ПОЛНЫЙ ДЕНЬ</w:t>
            </w:r>
          </w:p>
          <w:p w14:paraId="7A8DBCA2">
            <w:pPr>
              <w:widowControl w:val="0"/>
              <w:jc w:val="both"/>
              <w:rPr>
                <w:rFonts w:hint="default"/>
                <w:color w:val="auto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  <w:vertAlign w:val="baseline"/>
                <w:lang w:val="ru-RU"/>
              </w:rPr>
              <w:t>8.30-18.00, полная неделя</w:t>
            </w:r>
          </w:p>
        </w:tc>
        <w:tc>
          <w:tcPr>
            <w:tcW w:w="1846" w:type="dxa"/>
            <w:gridSpan w:val="2"/>
          </w:tcPr>
          <w:p w14:paraId="39C2EB3A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 xml:space="preserve">ОНЛАЙН </w:t>
            </w:r>
          </w:p>
        </w:tc>
        <w:tc>
          <w:tcPr>
            <w:tcW w:w="2052" w:type="dxa"/>
            <w:gridSpan w:val="2"/>
          </w:tcPr>
          <w:p w14:paraId="4BEE7ED2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 xml:space="preserve"> Индивидуально, очно</w:t>
            </w:r>
          </w:p>
        </w:tc>
        <w:tc>
          <w:tcPr>
            <w:tcW w:w="1373" w:type="dxa"/>
          </w:tcPr>
          <w:p w14:paraId="1107D050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Вечерняя и субботняя группы</w:t>
            </w:r>
          </w:p>
        </w:tc>
      </w:tr>
      <w:tr w14:paraId="33AA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469" w:type="dxa"/>
            <w:vMerge w:val="continue"/>
          </w:tcPr>
          <w:p w14:paraId="10CD81DA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1199" w:type="dxa"/>
            <w:vMerge w:val="continue"/>
          </w:tcPr>
          <w:p w14:paraId="18A9A72C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1199" w:type="dxa"/>
            <w:vMerge w:val="continue"/>
          </w:tcPr>
          <w:p w14:paraId="3549A612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1158" w:type="dxa"/>
            <w:vMerge w:val="continue"/>
          </w:tcPr>
          <w:p w14:paraId="401733B8">
            <w:pPr>
              <w:widowControl w:val="0"/>
              <w:jc w:val="both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999" w:type="dxa"/>
          </w:tcPr>
          <w:p w14:paraId="7BA0659A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8 зан/120 мин</w:t>
            </w:r>
          </w:p>
        </w:tc>
        <w:tc>
          <w:tcPr>
            <w:tcW w:w="847" w:type="dxa"/>
          </w:tcPr>
          <w:p w14:paraId="5EE6188A">
            <w:pPr>
              <w:pStyle w:val="4"/>
              <w:bidi w:val="0"/>
              <w:ind w:left="130" w:hanging="120" w:hangingChars="5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12 зан/ 120 мин</w:t>
            </w:r>
          </w:p>
        </w:tc>
        <w:tc>
          <w:tcPr>
            <w:tcW w:w="1015" w:type="dxa"/>
          </w:tcPr>
          <w:p w14:paraId="12CA0EF2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8 зан/120 мин</w:t>
            </w:r>
          </w:p>
        </w:tc>
        <w:tc>
          <w:tcPr>
            <w:tcW w:w="1037" w:type="dxa"/>
          </w:tcPr>
          <w:p w14:paraId="29767546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12 зан/120 мин</w:t>
            </w:r>
          </w:p>
        </w:tc>
        <w:tc>
          <w:tcPr>
            <w:tcW w:w="1373" w:type="dxa"/>
          </w:tcPr>
          <w:p w14:paraId="63C0E494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8 занятий /80 мин. Или 4 занятий 120 минут</w:t>
            </w:r>
          </w:p>
        </w:tc>
      </w:tr>
      <w:tr w14:paraId="16A8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469" w:type="dxa"/>
          </w:tcPr>
          <w:p w14:paraId="7D06279D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Обучение 1-4 класс очно</w:t>
            </w:r>
          </w:p>
          <w:p w14:paraId="0BCD5F94">
            <w:pPr>
              <w:widowControl w:val="0"/>
              <w:jc w:val="both"/>
              <w:rPr>
                <w:rFonts w:hint="default"/>
                <w:color w:val="auto"/>
                <w:lang w:val="ru-RU"/>
              </w:rPr>
            </w:pPr>
          </w:p>
        </w:tc>
        <w:tc>
          <w:tcPr>
            <w:tcW w:w="1199" w:type="dxa"/>
          </w:tcPr>
          <w:p w14:paraId="638B633F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19 000</w:t>
            </w:r>
          </w:p>
        </w:tc>
        <w:tc>
          <w:tcPr>
            <w:tcW w:w="1199" w:type="dxa"/>
          </w:tcPr>
          <w:p w14:paraId="0B0782A1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25000</w:t>
            </w:r>
          </w:p>
        </w:tc>
        <w:tc>
          <w:tcPr>
            <w:tcW w:w="1158" w:type="dxa"/>
          </w:tcPr>
          <w:p w14:paraId="4040D450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27 000</w:t>
            </w:r>
          </w:p>
        </w:tc>
        <w:tc>
          <w:tcPr>
            <w:tcW w:w="999" w:type="dxa"/>
          </w:tcPr>
          <w:p w14:paraId="5006B004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847" w:type="dxa"/>
          </w:tcPr>
          <w:p w14:paraId="5BFEA7E3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1015" w:type="dxa"/>
          </w:tcPr>
          <w:p w14:paraId="155FC6E0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18000</w:t>
            </w:r>
          </w:p>
        </w:tc>
        <w:tc>
          <w:tcPr>
            <w:tcW w:w="1037" w:type="dxa"/>
          </w:tcPr>
          <w:p w14:paraId="2106D999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25000</w:t>
            </w:r>
          </w:p>
        </w:tc>
        <w:tc>
          <w:tcPr>
            <w:tcW w:w="1373" w:type="dxa"/>
            <w:vMerge w:val="restart"/>
          </w:tcPr>
          <w:p w14:paraId="34ED4027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</w:tr>
      <w:tr w14:paraId="4B04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69" w:type="dxa"/>
          </w:tcPr>
          <w:p w14:paraId="24D09839">
            <w:pPr>
              <w:widowControl w:val="0"/>
              <w:jc w:val="both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 xml:space="preserve">Обучение     </w:t>
            </w:r>
          </w:p>
          <w:p w14:paraId="43F76FFE">
            <w:pPr>
              <w:widowControl w:val="0"/>
              <w:jc w:val="both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1199" w:type="dxa"/>
          </w:tcPr>
          <w:p w14:paraId="20B77575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21000</w:t>
            </w:r>
          </w:p>
        </w:tc>
        <w:tc>
          <w:tcPr>
            <w:tcW w:w="1199" w:type="dxa"/>
          </w:tcPr>
          <w:p w14:paraId="00F2A3D9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25000</w:t>
            </w:r>
          </w:p>
        </w:tc>
        <w:tc>
          <w:tcPr>
            <w:tcW w:w="1158" w:type="dxa"/>
          </w:tcPr>
          <w:p w14:paraId="7691A730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27000</w:t>
            </w:r>
          </w:p>
        </w:tc>
        <w:tc>
          <w:tcPr>
            <w:tcW w:w="999" w:type="dxa"/>
          </w:tcPr>
          <w:p w14:paraId="7F8C0101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847" w:type="dxa"/>
          </w:tcPr>
          <w:p w14:paraId="2C56395A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1015" w:type="dxa"/>
          </w:tcPr>
          <w:p w14:paraId="0FF302BC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1037" w:type="dxa"/>
          </w:tcPr>
          <w:p w14:paraId="5E046207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1373" w:type="dxa"/>
            <w:vMerge w:val="continue"/>
          </w:tcPr>
          <w:p w14:paraId="6F823C11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</w:tr>
      <w:tr w14:paraId="19C8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</w:tcPr>
          <w:p w14:paraId="76EFE2CE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Обучение 1-5 класс онлайн</w:t>
            </w:r>
          </w:p>
          <w:p w14:paraId="0E80200B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3556" w:type="dxa"/>
            <w:gridSpan w:val="3"/>
          </w:tcPr>
          <w:p w14:paraId="3CED6868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999" w:type="dxa"/>
          </w:tcPr>
          <w:p w14:paraId="1092596A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18000</w:t>
            </w:r>
          </w:p>
        </w:tc>
        <w:tc>
          <w:tcPr>
            <w:tcW w:w="847" w:type="dxa"/>
          </w:tcPr>
          <w:p w14:paraId="3AE96ED2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25000</w:t>
            </w:r>
          </w:p>
        </w:tc>
        <w:tc>
          <w:tcPr>
            <w:tcW w:w="1015" w:type="dxa"/>
          </w:tcPr>
          <w:p w14:paraId="4F3F0014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1037" w:type="dxa"/>
          </w:tcPr>
          <w:p w14:paraId="1F086144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1373" w:type="dxa"/>
          </w:tcPr>
          <w:p w14:paraId="64755867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</w:tr>
      <w:tr w14:paraId="7831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</w:tcPr>
          <w:p w14:paraId="07862716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Нулевой класс</w:t>
            </w:r>
          </w:p>
        </w:tc>
        <w:tc>
          <w:tcPr>
            <w:tcW w:w="1199" w:type="dxa"/>
          </w:tcPr>
          <w:p w14:paraId="4EE46CA0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19000</w:t>
            </w:r>
          </w:p>
        </w:tc>
        <w:tc>
          <w:tcPr>
            <w:tcW w:w="1199" w:type="dxa"/>
          </w:tcPr>
          <w:p w14:paraId="1F3890F7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1158" w:type="dxa"/>
          </w:tcPr>
          <w:p w14:paraId="658611A1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27000</w:t>
            </w:r>
          </w:p>
        </w:tc>
        <w:tc>
          <w:tcPr>
            <w:tcW w:w="3898" w:type="dxa"/>
            <w:gridSpan w:val="4"/>
          </w:tcPr>
          <w:p w14:paraId="397CA94D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1373" w:type="dxa"/>
          </w:tcPr>
          <w:p w14:paraId="0F91ADE6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</w:tr>
      <w:tr w14:paraId="25E9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</w:tcPr>
          <w:p w14:paraId="6A7B7637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Подготовка к школе</w:t>
            </w:r>
          </w:p>
        </w:tc>
        <w:tc>
          <w:tcPr>
            <w:tcW w:w="7454" w:type="dxa"/>
            <w:gridSpan w:val="7"/>
          </w:tcPr>
          <w:p w14:paraId="72562740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</w:p>
        </w:tc>
        <w:tc>
          <w:tcPr>
            <w:tcW w:w="1373" w:type="dxa"/>
          </w:tcPr>
          <w:p w14:paraId="622AFCB4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 xml:space="preserve"> 6800/8 занятий</w:t>
            </w:r>
          </w:p>
        </w:tc>
      </w:tr>
      <w:tr w14:paraId="3DE3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69" w:type="dxa"/>
          </w:tcPr>
          <w:p w14:paraId="55754025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>Репетитор нач.школа</w:t>
            </w:r>
          </w:p>
        </w:tc>
        <w:tc>
          <w:tcPr>
            <w:tcW w:w="8827" w:type="dxa"/>
            <w:gridSpan w:val="8"/>
          </w:tcPr>
          <w:p w14:paraId="70BF4743">
            <w:pPr>
              <w:pStyle w:val="4"/>
              <w:bidi w:val="0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auto"/>
                <w:vertAlign w:val="baseline"/>
                <w:lang w:val="ru-RU"/>
              </w:rPr>
              <w:t xml:space="preserve"> 8 занятий  8000 руб.    Единоразово 1200</w:t>
            </w:r>
          </w:p>
          <w:p w14:paraId="0A7D7B07">
            <w:pPr>
              <w:widowControl w:val="0"/>
              <w:jc w:val="both"/>
              <w:rPr>
                <w:rFonts w:hint="default"/>
                <w:color w:val="auto"/>
                <w:lang w:val="ru-RU"/>
              </w:rPr>
            </w:pPr>
          </w:p>
        </w:tc>
      </w:tr>
    </w:tbl>
    <w:p w14:paraId="238C61A5"/>
    <w:tbl>
      <w:tblPr>
        <w:tblStyle w:val="36"/>
        <w:tblpPr w:leftFromText="180" w:rightFromText="180" w:vertAnchor="text" w:tblpX="11628" w:tblpY="-35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626"/>
      </w:tblGrid>
      <w:tr w14:paraId="713A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5626" w:type="dxa"/>
          </w:tcPr>
          <w:p w14:paraId="4D3DB842">
            <w:pPr>
              <w:rPr>
                <w:rFonts w:hint="default"/>
                <w:vertAlign w:val="baseline"/>
                <w:lang w:val="ru-RU"/>
              </w:rPr>
            </w:pPr>
          </w:p>
        </w:tc>
      </w:tr>
    </w:tbl>
    <w:p w14:paraId="51FE226D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</w:t>
      </w:r>
      <w:r>
        <w:rPr>
          <w:rFonts w:hint="default"/>
          <w:b/>
          <w:bCs/>
          <w:lang w:val="ru-RU"/>
        </w:rPr>
        <w:t xml:space="preserve"> Семейная Школа и Нулевой класс: </w:t>
      </w:r>
      <w:r>
        <w:rPr>
          <w:rFonts w:hint="default"/>
          <w:b/>
          <w:bCs/>
          <w:sz w:val="28"/>
          <w:szCs w:val="24"/>
          <w:lang w:val="ru-RU"/>
        </w:rPr>
        <w:t xml:space="preserve"> п</w:t>
      </w:r>
      <w:r>
        <w:rPr>
          <w:rFonts w:hint="default"/>
          <w:b/>
          <w:bCs/>
          <w:sz w:val="28"/>
          <w:szCs w:val="28"/>
          <w:lang w:val="ru-RU"/>
        </w:rPr>
        <w:t xml:space="preserve">ерерасчет пропущенных по любой причине занятий, не производится. </w:t>
      </w:r>
      <w:r>
        <w:rPr>
          <w:rFonts w:hint="default"/>
          <w:b/>
          <w:bCs/>
          <w:sz w:val="24"/>
          <w:szCs w:val="24"/>
          <w:lang w:val="ru-RU"/>
        </w:rPr>
        <w:t xml:space="preserve">   </w:t>
      </w:r>
      <w:r>
        <w:rPr>
          <w:rFonts w:hint="default"/>
          <w:lang w:val="ru-RU"/>
        </w:rPr>
        <w:t xml:space="preserve">                                       </w:t>
      </w:r>
      <w:r>
        <w:rPr>
          <w:rFonts w:hint="default"/>
          <w:sz w:val="36"/>
          <w:szCs w:val="32"/>
          <w:lang w:val="ru-RU"/>
        </w:rPr>
        <w:t xml:space="preserve"> </w:t>
      </w:r>
    </w:p>
    <w:sectPr>
      <w:pgSz w:w="12240" w:h="15840"/>
      <w:pgMar w:top="720" w:right="144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">
    <w:altName w:val="Courier New"/>
    <w:panose1 w:val="02070309020205020404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8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4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5FA4"/>
    <w:rsid w:val="000B7A36"/>
    <w:rsid w:val="0015074B"/>
    <w:rsid w:val="0029639D"/>
    <w:rsid w:val="00326F90"/>
    <w:rsid w:val="00335B8F"/>
    <w:rsid w:val="004D5E8D"/>
    <w:rsid w:val="00677960"/>
    <w:rsid w:val="006E56BA"/>
    <w:rsid w:val="0072422B"/>
    <w:rsid w:val="00974806"/>
    <w:rsid w:val="00A51BE8"/>
    <w:rsid w:val="00AA1D8D"/>
    <w:rsid w:val="00B47730"/>
    <w:rsid w:val="00C901E6"/>
    <w:rsid w:val="00CB0664"/>
    <w:rsid w:val="00F131E0"/>
    <w:rsid w:val="00FC693F"/>
    <w:rsid w:val="0527073B"/>
    <w:rsid w:val="5EDB4257"/>
    <w:rsid w:val="754D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theme="minorBidi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16">
    <w:name w:val="Body Text 2"/>
    <w:basedOn w:val="1"/>
    <w:link w:val="47"/>
    <w:unhideWhenUsed/>
    <w:uiPriority w:val="99"/>
    <w:pPr>
      <w:spacing w:after="120" w:line="480" w:lineRule="auto"/>
    </w:p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List Number 3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9">
    <w:name w:val="header"/>
    <w:basedOn w:val="1"/>
    <w:link w:val="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Body Text"/>
    <w:basedOn w:val="1"/>
    <w:link w:val="46"/>
    <w:unhideWhenUsed/>
    <w:uiPriority w:val="99"/>
    <w:pPr>
      <w:spacing w:after="120"/>
    </w:pPr>
  </w:style>
  <w:style w:type="paragraph" w:styleId="21">
    <w:name w:val="macro"/>
    <w:link w:val="49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2">
    <w:name w:val="List Bullet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4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25">
    <w:name w:val="Title"/>
    <w:basedOn w:val="1"/>
    <w:next w:val="1"/>
    <w:link w:val="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6">
    <w:name w:val="footer"/>
    <w:basedOn w:val="1"/>
    <w:link w:val="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List Number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8">
    <w:name w:val="List Number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9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30">
    <w:name w:val="Body Text 3"/>
    <w:basedOn w:val="1"/>
    <w:link w:val="48"/>
    <w:unhideWhenUsed/>
    <w:qFormat/>
    <w:uiPriority w:val="99"/>
    <w:pPr>
      <w:spacing w:after="120"/>
    </w:pPr>
    <w:rPr>
      <w:sz w:val="16"/>
      <w:szCs w:val="16"/>
    </w:rPr>
  </w:style>
  <w:style w:type="paragraph" w:styleId="31">
    <w:name w:val="Subtitle"/>
    <w:basedOn w:val="1"/>
    <w:next w:val="1"/>
    <w:link w:val="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32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3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4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35">
    <w:name w:val="List 3"/>
    <w:basedOn w:val="1"/>
    <w:unhideWhenUsed/>
    <w:qFormat/>
    <w:uiPriority w:val="99"/>
    <w:pPr>
      <w:ind w:left="1080" w:hanging="360"/>
      <w:contextualSpacing/>
    </w:pPr>
  </w:style>
  <w:style w:type="table" w:styleId="36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Верхний колонтитул Знак"/>
    <w:basedOn w:val="11"/>
    <w:link w:val="19"/>
    <w:uiPriority w:val="99"/>
  </w:style>
  <w:style w:type="character" w:customStyle="1" w:styleId="38">
    <w:name w:val="Нижний колонтитул Знак"/>
    <w:basedOn w:val="11"/>
    <w:link w:val="26"/>
    <w:uiPriority w:val="99"/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1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2">
    <w:name w:val="Заголовок 3 Знак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Заголовок Знак"/>
    <w:basedOn w:val="11"/>
    <w:link w:val="2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4">
    <w:name w:val="Подзаголовок Знак"/>
    <w:basedOn w:val="11"/>
    <w:link w:val="3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Основной текст Знак"/>
    <w:basedOn w:val="11"/>
    <w:link w:val="20"/>
    <w:uiPriority w:val="99"/>
  </w:style>
  <w:style w:type="character" w:customStyle="1" w:styleId="47">
    <w:name w:val="Основной текст 2 Знак"/>
    <w:basedOn w:val="11"/>
    <w:link w:val="16"/>
    <w:qFormat/>
    <w:uiPriority w:val="99"/>
  </w:style>
  <w:style w:type="character" w:customStyle="1" w:styleId="48">
    <w:name w:val="Основной текст 3 Знак"/>
    <w:basedOn w:val="11"/>
    <w:link w:val="30"/>
    <w:qFormat/>
    <w:uiPriority w:val="99"/>
    <w:rPr>
      <w:sz w:val="16"/>
      <w:szCs w:val="16"/>
    </w:rPr>
  </w:style>
  <w:style w:type="character" w:customStyle="1" w:styleId="49">
    <w:name w:val="Текст макроса Знак"/>
    <w:basedOn w:val="11"/>
    <w:link w:val="21"/>
    <w:uiPriority w:val="99"/>
    <w:rPr>
      <w:rFonts w:ascii="Courier" w:hAnsi="Courier"/>
      <w:sz w:val="20"/>
      <w:szCs w:val="20"/>
    </w:rPr>
  </w:style>
  <w:style w:type="paragraph" w:styleId="50">
    <w:name w:val="Quote"/>
    <w:basedOn w:val="1"/>
    <w:next w:val="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Цитата 2 Знак"/>
    <w:basedOn w:val="11"/>
    <w:link w:val="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Заголовок 4 Знак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Заголовок 5 Знак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4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5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Заголовок 8 Знак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7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8">
    <w:name w:val="Intense Quote"/>
    <w:basedOn w:val="1"/>
    <w:next w:val="1"/>
    <w:link w:val="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Выделенная цитата Знак"/>
    <w:basedOn w:val="11"/>
    <w:link w:val="5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5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6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7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8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69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0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1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2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3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4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5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8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9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0">
    <w:name w:val="Light Grid"/>
    <w:basedOn w:val="1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1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2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3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4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5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6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7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8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5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2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3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4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5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6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7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8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09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6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7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8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19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0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1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2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3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0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1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2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3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4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5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6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7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8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39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0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1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2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3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4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7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1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2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3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4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5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6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7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8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59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0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1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2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3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381</Words>
  <Characters>2177</Characters>
  <Lines>18</Lines>
  <Paragraphs>5</Paragraphs>
  <TotalTime>11</TotalTime>
  <ScaleCrop>false</ScaleCrop>
  <LinksUpToDate>false</LinksUpToDate>
  <CharactersWithSpaces>2553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ПК</cp:lastModifiedBy>
  <cp:lastPrinted>2025-06-10T09:28:07Z</cp:lastPrinted>
  <dcterms:modified xsi:type="dcterms:W3CDTF">2025-06-10T09:30:17Z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F227ED1A121B46F0B22BC7531475A6DA_12</vt:lpwstr>
  </property>
</Properties>
</file>